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88F8" w14:textId="77777777" w:rsidR="00DD25CA" w:rsidRDefault="00DD25CA" w:rsidP="0007037D">
      <w:pPr>
        <w:spacing w:before="120" w:after="120"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4D0DEC3B" w14:textId="77777777" w:rsidR="00DD25CA" w:rsidRDefault="00DD25CA" w:rsidP="0007037D">
      <w:pPr>
        <w:spacing w:before="120" w:after="120"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04DC0E71" w14:textId="77777777" w:rsidR="00DD25CA" w:rsidRDefault="00DD25CA" w:rsidP="0007037D">
      <w:pPr>
        <w:spacing w:before="120" w:after="120"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1580B409" w14:textId="77777777" w:rsidR="00DD25CA" w:rsidRDefault="00DD25CA" w:rsidP="0007037D">
      <w:pPr>
        <w:spacing w:before="120" w:after="120" w:line="36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38BDB865" w14:textId="77777777" w:rsidR="00DD25CA" w:rsidRPr="00DD25CA" w:rsidRDefault="00DD25CA" w:rsidP="0007037D">
      <w:pPr>
        <w:spacing w:before="120" w:after="120" w:line="360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2DE33B69" w14:textId="058775C5" w:rsidR="005002C9" w:rsidRPr="00DD25CA" w:rsidRDefault="005002C9" w:rsidP="0007037D">
      <w:pPr>
        <w:spacing w:before="120" w:after="120" w:line="360" w:lineRule="auto"/>
        <w:rPr>
          <w:rFonts w:ascii="Arial" w:hAnsi="Arial" w:cs="Arial"/>
          <w:b/>
          <w:color w:val="FF0000"/>
          <w:sz w:val="28"/>
          <w:szCs w:val="28"/>
        </w:rPr>
      </w:pPr>
      <w:r w:rsidRPr="00DD25CA">
        <w:rPr>
          <w:rFonts w:ascii="Arial" w:hAnsi="Arial" w:cs="Arial"/>
          <w:b/>
          <w:color w:val="FF0000"/>
          <w:sz w:val="28"/>
          <w:szCs w:val="28"/>
        </w:rPr>
        <w:t xml:space="preserve">Policies and </w:t>
      </w:r>
      <w:r w:rsidR="000B5C92" w:rsidRPr="00DD25CA">
        <w:rPr>
          <w:rFonts w:ascii="Arial" w:hAnsi="Arial" w:cs="Arial"/>
          <w:b/>
          <w:color w:val="FF0000"/>
          <w:sz w:val="28"/>
          <w:szCs w:val="28"/>
        </w:rPr>
        <w:t>P</w:t>
      </w:r>
      <w:r w:rsidRPr="00DD25CA">
        <w:rPr>
          <w:rFonts w:ascii="Arial" w:hAnsi="Arial" w:cs="Arial"/>
          <w:b/>
          <w:color w:val="FF0000"/>
          <w:sz w:val="28"/>
          <w:szCs w:val="28"/>
        </w:rPr>
        <w:t>rocedures</w:t>
      </w:r>
      <w:r w:rsidR="000B5C92" w:rsidRPr="00DD25CA">
        <w:rPr>
          <w:rFonts w:ascii="Arial" w:hAnsi="Arial" w:cs="Arial"/>
          <w:b/>
          <w:color w:val="FF0000"/>
          <w:sz w:val="28"/>
          <w:szCs w:val="28"/>
        </w:rPr>
        <w:t xml:space="preserve"> for the EYFS 2021</w:t>
      </w:r>
    </w:p>
    <w:p w14:paraId="406425CA" w14:textId="77777777" w:rsidR="0096041B" w:rsidRPr="00056432" w:rsidRDefault="005002C9" w:rsidP="00D40184">
      <w:pPr>
        <w:spacing w:before="120" w:after="12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056432">
        <w:rPr>
          <w:rFonts w:ascii="Arial" w:hAnsi="Arial" w:cs="Arial"/>
          <w:b/>
          <w:color w:val="000000"/>
          <w:sz w:val="28"/>
          <w:szCs w:val="28"/>
        </w:rPr>
        <w:t>Contents</w:t>
      </w:r>
    </w:p>
    <w:p w14:paraId="028D1449" w14:textId="14883073" w:rsidR="00537689" w:rsidRDefault="00537689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1D27C4">
        <w:rPr>
          <w:rFonts w:ascii="Arial" w:hAnsi="Arial" w:cs="Arial"/>
          <w:color w:val="000000"/>
          <w:sz w:val="22"/>
          <w:szCs w:val="22"/>
        </w:rPr>
        <w:t>0</w:t>
      </w:r>
      <w:r w:rsidRPr="001D27C4">
        <w:rPr>
          <w:rFonts w:ascii="Arial" w:hAnsi="Arial" w:cs="Arial"/>
          <w:color w:val="000000"/>
          <w:sz w:val="22"/>
          <w:szCs w:val="22"/>
        </w:rPr>
        <w:tab/>
        <w:t>Introduction</w:t>
      </w:r>
    </w:p>
    <w:p w14:paraId="5F49F896" w14:textId="77777777" w:rsidR="003A0D52" w:rsidRPr="00CD2D52" w:rsidRDefault="00D40184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3A0D52" w:rsidRPr="00CD2D52">
        <w:rPr>
          <w:rFonts w:ascii="Arial" w:hAnsi="Arial" w:cs="Arial"/>
          <w:color w:val="000000"/>
          <w:sz w:val="22"/>
          <w:szCs w:val="22"/>
        </w:rPr>
        <w:t>Policy and procedures implementation and review policy</w:t>
      </w:r>
    </w:p>
    <w:p w14:paraId="45162435" w14:textId="0E27D323" w:rsidR="006178D3" w:rsidRPr="00CD2D52" w:rsidRDefault="00E30A39" w:rsidP="00E30A39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0.0</w:t>
      </w:r>
      <w:r w:rsidRPr="00CD2D52">
        <w:rPr>
          <w:rFonts w:ascii="Arial" w:hAnsi="Arial" w:cs="Arial"/>
          <w:color w:val="000000"/>
          <w:sz w:val="22"/>
          <w:szCs w:val="22"/>
        </w:rPr>
        <w:tab/>
        <w:t>I</w:t>
      </w:r>
      <w:r w:rsidR="008F346B" w:rsidRPr="00CD2D52">
        <w:rPr>
          <w:rFonts w:ascii="Arial" w:hAnsi="Arial" w:cs="Arial"/>
          <w:color w:val="000000"/>
          <w:sz w:val="22"/>
          <w:szCs w:val="22"/>
        </w:rPr>
        <w:t>mplementation</w:t>
      </w:r>
      <w:r w:rsidRPr="00CD2D52">
        <w:rPr>
          <w:rFonts w:ascii="Arial" w:hAnsi="Arial" w:cs="Arial"/>
          <w:color w:val="000000"/>
          <w:sz w:val="22"/>
          <w:szCs w:val="22"/>
        </w:rPr>
        <w:t xml:space="preserve"> and review</w:t>
      </w:r>
      <w:r w:rsidR="008F346B" w:rsidRPr="00CD2D52">
        <w:rPr>
          <w:rFonts w:ascii="Arial" w:hAnsi="Arial" w:cs="Arial"/>
          <w:color w:val="000000"/>
          <w:sz w:val="22"/>
          <w:szCs w:val="22"/>
        </w:rPr>
        <w:t xml:space="preserve"> procedure</w:t>
      </w:r>
    </w:p>
    <w:p w14:paraId="0D42660F" w14:textId="64999A53" w:rsidR="00AE3544" w:rsidRPr="00CD2D52" w:rsidRDefault="00E30A39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DD25CA">
        <w:rPr>
          <w:rFonts w:ascii="Arial" w:hAnsi="Arial" w:cs="Arial"/>
          <w:b/>
          <w:bCs/>
          <w:color w:val="2F5496" w:themeColor="accent5" w:themeShade="BF"/>
          <w:sz w:val="22"/>
          <w:szCs w:val="22"/>
        </w:rPr>
        <w:t>01</w:t>
      </w:r>
      <w:r w:rsidRPr="00CD2D52">
        <w:rPr>
          <w:rFonts w:ascii="Arial" w:hAnsi="Arial" w:cs="Arial"/>
          <w:color w:val="000000" w:themeColor="text1"/>
          <w:sz w:val="22"/>
          <w:szCs w:val="22"/>
        </w:rPr>
        <w:tab/>
      </w:r>
      <w:r w:rsidR="00AE3544" w:rsidRPr="00CD2D52">
        <w:rPr>
          <w:rFonts w:ascii="Arial" w:hAnsi="Arial" w:cs="Arial"/>
          <w:color w:val="000000" w:themeColor="text1"/>
          <w:sz w:val="22"/>
          <w:szCs w:val="22"/>
        </w:rPr>
        <w:t xml:space="preserve">Health and safety policy </w:t>
      </w:r>
    </w:p>
    <w:p w14:paraId="7DE170CA" w14:textId="77780BFA" w:rsidR="00D40184" w:rsidRPr="00CD2D52" w:rsidRDefault="00E30A39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</w:t>
      </w:r>
      <w:r w:rsidR="00D66276" w:rsidRPr="00CD2D52">
        <w:rPr>
          <w:rFonts w:ascii="Arial" w:hAnsi="Arial" w:cs="Arial"/>
          <w:color w:val="000000"/>
          <w:sz w:val="22"/>
          <w:szCs w:val="22"/>
        </w:rPr>
        <w:tab/>
      </w:r>
      <w:r w:rsidR="00D40184" w:rsidRPr="00CD2D52">
        <w:rPr>
          <w:rFonts w:ascii="Arial" w:hAnsi="Arial" w:cs="Arial"/>
          <w:color w:val="000000"/>
          <w:sz w:val="22"/>
          <w:szCs w:val="22"/>
        </w:rPr>
        <w:t>Risk assessment</w:t>
      </w:r>
    </w:p>
    <w:p w14:paraId="53705F78" w14:textId="15848BE0" w:rsidR="00F81CCC" w:rsidRPr="00CD2D52" w:rsidRDefault="00F81CCC" w:rsidP="00EC7051">
      <w:pPr>
        <w:spacing w:before="120" w:after="120" w:line="360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01.1a</w:t>
      </w:r>
      <w:r w:rsidRPr="00CD2D52">
        <w:rPr>
          <w:rFonts w:ascii="Arial" w:hAnsi="Arial" w:cs="Arial"/>
          <w:color w:val="000000"/>
          <w:sz w:val="22"/>
          <w:szCs w:val="22"/>
        </w:rPr>
        <w:tab/>
        <w:t>Generic risk assessment form</w:t>
      </w:r>
    </w:p>
    <w:p w14:paraId="18F6D649" w14:textId="339A9D0D" w:rsidR="00185D6E" w:rsidRPr="00CD2D52" w:rsidRDefault="00185D6E" w:rsidP="00EC7051">
      <w:pPr>
        <w:spacing w:before="120" w:after="120" w:line="360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01.1b</w:t>
      </w:r>
      <w:r w:rsidRPr="00CD2D52">
        <w:rPr>
          <w:rFonts w:ascii="Arial" w:hAnsi="Arial" w:cs="Arial"/>
          <w:color w:val="000000"/>
          <w:sz w:val="22"/>
          <w:szCs w:val="22"/>
        </w:rPr>
        <w:tab/>
        <w:t>Access audit form</w:t>
      </w:r>
    </w:p>
    <w:p w14:paraId="4D87CB25" w14:textId="5771A4D1" w:rsidR="00185D6E" w:rsidRPr="00CD2D52" w:rsidRDefault="00185D6E" w:rsidP="00EC7051">
      <w:pPr>
        <w:spacing w:before="120" w:after="120" w:line="360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01.1c</w:t>
      </w:r>
      <w:r w:rsidRPr="00CD2D52">
        <w:rPr>
          <w:rFonts w:ascii="Arial" w:hAnsi="Arial" w:cs="Arial"/>
          <w:color w:val="000000"/>
          <w:sz w:val="22"/>
          <w:szCs w:val="22"/>
        </w:rPr>
        <w:tab/>
        <w:t>Prioritised place risk assessment form</w:t>
      </w:r>
    </w:p>
    <w:p w14:paraId="1CF39869" w14:textId="22D60E9D" w:rsidR="0073272B" w:rsidRPr="00CD2D52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01.2</w:t>
      </w:r>
      <w:r w:rsidR="00D66276" w:rsidRPr="00CD2D52">
        <w:rPr>
          <w:rFonts w:ascii="Arial" w:hAnsi="Arial" w:cs="Arial"/>
          <w:color w:val="000000"/>
          <w:sz w:val="22"/>
          <w:szCs w:val="22"/>
        </w:rPr>
        <w:tab/>
      </w:r>
      <w:r w:rsidRPr="00CD2D52">
        <w:rPr>
          <w:rFonts w:ascii="Arial" w:hAnsi="Arial" w:cs="Arial"/>
          <w:color w:val="000000"/>
          <w:sz w:val="22"/>
          <w:szCs w:val="22"/>
        </w:rPr>
        <w:t>Group rooms, stair ways and corridors</w:t>
      </w:r>
    </w:p>
    <w:p w14:paraId="756278ED" w14:textId="2E445F3B" w:rsidR="0073272B" w:rsidRPr="00CD2D52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01.3</w:t>
      </w:r>
      <w:r w:rsidR="00D66276" w:rsidRPr="00CD2D52">
        <w:rPr>
          <w:rFonts w:ascii="Arial" w:hAnsi="Arial" w:cs="Arial"/>
          <w:color w:val="000000"/>
          <w:sz w:val="22"/>
          <w:szCs w:val="22"/>
        </w:rPr>
        <w:tab/>
      </w:r>
      <w:r w:rsidRPr="00CD2D52">
        <w:rPr>
          <w:rFonts w:ascii="Arial" w:hAnsi="Arial" w:cs="Arial"/>
          <w:color w:val="000000"/>
          <w:sz w:val="22"/>
          <w:szCs w:val="22"/>
        </w:rPr>
        <w:t>Kitchen</w:t>
      </w:r>
    </w:p>
    <w:p w14:paraId="684DEAF2" w14:textId="7441D39C" w:rsidR="0073272B" w:rsidRPr="00CD2D52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01.4</w:t>
      </w:r>
      <w:r w:rsidR="00D66276" w:rsidRPr="00CD2D52">
        <w:rPr>
          <w:rFonts w:ascii="Arial" w:hAnsi="Arial" w:cs="Arial"/>
          <w:color w:val="000000"/>
          <w:sz w:val="22"/>
          <w:szCs w:val="22"/>
        </w:rPr>
        <w:tab/>
      </w:r>
      <w:r w:rsidRPr="00CD2D52">
        <w:rPr>
          <w:rFonts w:ascii="Arial" w:hAnsi="Arial" w:cs="Arial"/>
          <w:color w:val="000000"/>
          <w:sz w:val="22"/>
          <w:szCs w:val="22"/>
        </w:rPr>
        <w:t>Children’s bathrooms/changing areas</w:t>
      </w:r>
    </w:p>
    <w:p w14:paraId="06C912E7" w14:textId="509D334C" w:rsidR="0073272B" w:rsidRPr="00CD2D52" w:rsidRDefault="0073272B" w:rsidP="00D66276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01.5</w:t>
      </w:r>
      <w:r w:rsidR="00D66276" w:rsidRPr="00CD2D52">
        <w:rPr>
          <w:rFonts w:ascii="Arial" w:hAnsi="Arial" w:cs="Arial"/>
          <w:color w:val="000000"/>
          <w:sz w:val="22"/>
          <w:szCs w:val="22"/>
        </w:rPr>
        <w:tab/>
      </w:r>
      <w:r w:rsidRPr="00CD2D52">
        <w:rPr>
          <w:rFonts w:ascii="Arial" w:hAnsi="Arial" w:cs="Arial"/>
          <w:color w:val="000000"/>
          <w:sz w:val="22"/>
          <w:szCs w:val="22"/>
        </w:rPr>
        <w:t>Milk kitchen</w:t>
      </w:r>
    </w:p>
    <w:p w14:paraId="63112908" w14:textId="08FB651F" w:rsidR="0073272B" w:rsidRPr="00CD2D52" w:rsidRDefault="0073272B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01.6</w:t>
      </w:r>
      <w:r w:rsidRPr="00CD2D52">
        <w:rPr>
          <w:rFonts w:ascii="Arial" w:hAnsi="Arial" w:cs="Arial"/>
          <w:color w:val="000000"/>
          <w:sz w:val="22"/>
          <w:szCs w:val="22"/>
        </w:rPr>
        <w:tab/>
        <w:t xml:space="preserve">Short trips, </w:t>
      </w:r>
      <w:proofErr w:type="gramStart"/>
      <w:r w:rsidRPr="00CD2D52">
        <w:rPr>
          <w:rFonts w:ascii="Arial" w:hAnsi="Arial" w:cs="Arial"/>
          <w:color w:val="000000"/>
          <w:sz w:val="22"/>
          <w:szCs w:val="22"/>
        </w:rPr>
        <w:t>outings</w:t>
      </w:r>
      <w:proofErr w:type="gramEnd"/>
      <w:r w:rsidRPr="00CD2D52">
        <w:rPr>
          <w:rFonts w:ascii="Arial" w:hAnsi="Arial" w:cs="Arial"/>
          <w:color w:val="000000"/>
          <w:sz w:val="22"/>
          <w:szCs w:val="22"/>
        </w:rPr>
        <w:t xml:space="preserve"> and excursions</w:t>
      </w:r>
    </w:p>
    <w:p w14:paraId="2F62FFB3" w14:textId="656E3AC8" w:rsidR="00D66276" w:rsidRPr="00CD2D52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01.7</w:t>
      </w:r>
      <w:r w:rsidRPr="00CD2D52">
        <w:rPr>
          <w:rFonts w:ascii="Arial" w:hAnsi="Arial" w:cs="Arial"/>
          <w:color w:val="000000"/>
          <w:sz w:val="22"/>
          <w:szCs w:val="22"/>
        </w:rPr>
        <w:tab/>
        <w:t>Outdoors</w:t>
      </w:r>
    </w:p>
    <w:p w14:paraId="50D1EA44" w14:textId="7AED7A1A" w:rsidR="00651322" w:rsidRPr="00CD2D52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01.8</w:t>
      </w:r>
      <w:r w:rsidRPr="00CD2D52">
        <w:rPr>
          <w:rFonts w:ascii="Arial" w:hAnsi="Arial" w:cs="Arial"/>
          <w:color w:val="000000"/>
          <w:sz w:val="22"/>
          <w:szCs w:val="22"/>
        </w:rPr>
        <w:tab/>
        <w:t>Staff cloakrooms</w:t>
      </w:r>
    </w:p>
    <w:p w14:paraId="6B0D5E74" w14:textId="6591F518" w:rsidR="00651322" w:rsidRPr="00CD2D52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01.9</w:t>
      </w:r>
      <w:r w:rsidRPr="00CD2D52">
        <w:rPr>
          <w:rFonts w:ascii="Arial" w:hAnsi="Arial" w:cs="Arial"/>
          <w:color w:val="000000"/>
          <w:sz w:val="22"/>
          <w:szCs w:val="22"/>
        </w:rPr>
        <w:tab/>
        <w:t>Maintenance and repairs</w:t>
      </w:r>
    </w:p>
    <w:p w14:paraId="3549A6D4" w14:textId="5AD1D753" w:rsidR="00651322" w:rsidRPr="00CD2D52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01.10</w:t>
      </w:r>
      <w:r w:rsidRPr="00CD2D52">
        <w:rPr>
          <w:rFonts w:ascii="Arial" w:hAnsi="Arial" w:cs="Arial"/>
          <w:color w:val="000000"/>
          <w:sz w:val="22"/>
          <w:szCs w:val="22"/>
        </w:rPr>
        <w:tab/>
        <w:t>Laundry area</w:t>
      </w:r>
    </w:p>
    <w:p w14:paraId="3F3E7D91" w14:textId="1D76CC4F" w:rsidR="00651322" w:rsidRPr="00CD2D52" w:rsidRDefault="0065132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01.11</w:t>
      </w:r>
      <w:r w:rsidRPr="00CD2D52">
        <w:rPr>
          <w:rFonts w:ascii="Arial" w:hAnsi="Arial" w:cs="Arial"/>
          <w:color w:val="000000"/>
          <w:sz w:val="22"/>
          <w:szCs w:val="22"/>
        </w:rPr>
        <w:tab/>
        <w:t>Staff personal safety</w:t>
      </w:r>
    </w:p>
    <w:p w14:paraId="7188BFB9" w14:textId="18213C44" w:rsidR="00651322" w:rsidRPr="00CD2D52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01.12</w:t>
      </w:r>
      <w:r w:rsidRPr="00CD2D52">
        <w:rPr>
          <w:rFonts w:ascii="Arial" w:hAnsi="Arial" w:cs="Arial"/>
          <w:color w:val="000000"/>
          <w:sz w:val="22"/>
          <w:szCs w:val="22"/>
        </w:rPr>
        <w:tab/>
        <w:t>Threats and abuse towards staff and volunteers</w:t>
      </w:r>
    </w:p>
    <w:p w14:paraId="004DA4EC" w14:textId="77777777" w:rsidR="00DD25CA" w:rsidRDefault="00DD25CA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06211C91" w14:textId="77777777" w:rsidR="00DD25CA" w:rsidRDefault="00DD25CA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4E11B666" w14:textId="3DBC915B" w:rsidR="00A96017" w:rsidRPr="00CD2D52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lastRenderedPageBreak/>
        <w:t>01.13</w:t>
      </w:r>
      <w:r w:rsidRPr="00CD2D52">
        <w:rPr>
          <w:rFonts w:ascii="Arial" w:hAnsi="Arial" w:cs="Arial"/>
          <w:color w:val="000000"/>
          <w:sz w:val="22"/>
          <w:szCs w:val="22"/>
        </w:rPr>
        <w:tab/>
        <w:t>Entrances and approach to the building</w:t>
      </w:r>
    </w:p>
    <w:p w14:paraId="091AAA5B" w14:textId="6FA9BB86" w:rsidR="00A96017" w:rsidRPr="00CD2D52" w:rsidRDefault="00A96017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</w:t>
      </w:r>
      <w:r w:rsidR="002C70D2" w:rsidRPr="00CD2D52">
        <w:rPr>
          <w:rFonts w:ascii="Arial" w:hAnsi="Arial" w:cs="Arial"/>
          <w:color w:val="000000"/>
          <w:sz w:val="22"/>
          <w:szCs w:val="22"/>
        </w:rPr>
        <w:t>4</w:t>
      </w:r>
      <w:r w:rsidRPr="00CD2D52">
        <w:rPr>
          <w:rFonts w:ascii="Arial" w:hAnsi="Arial" w:cs="Arial"/>
          <w:color w:val="000000"/>
          <w:sz w:val="22"/>
          <w:szCs w:val="22"/>
        </w:rPr>
        <w:tab/>
        <w:t>Control of Substances Hazardous to Health (COSHH)</w:t>
      </w:r>
    </w:p>
    <w:p w14:paraId="4E36528F" w14:textId="2314B274" w:rsidR="00A96017" w:rsidRPr="00CD2D52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01.15</w:t>
      </w:r>
      <w:r w:rsidRPr="00CD2D52">
        <w:rPr>
          <w:rFonts w:ascii="Arial" w:hAnsi="Arial" w:cs="Arial"/>
          <w:color w:val="000000"/>
          <w:sz w:val="22"/>
          <w:szCs w:val="22"/>
        </w:rPr>
        <w:tab/>
        <w:t>Manual handling</w:t>
      </w:r>
    </w:p>
    <w:p w14:paraId="6C0ED5B8" w14:textId="0B345B60" w:rsidR="002C70D2" w:rsidRPr="00CD2D52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01.16</w:t>
      </w:r>
      <w:r w:rsidRPr="00CD2D52">
        <w:rPr>
          <w:rFonts w:ascii="Arial" w:hAnsi="Arial" w:cs="Arial"/>
          <w:color w:val="000000"/>
          <w:sz w:val="22"/>
          <w:szCs w:val="22"/>
        </w:rPr>
        <w:tab/>
        <w:t>Festival (and other) decorations</w:t>
      </w:r>
    </w:p>
    <w:p w14:paraId="39D246EE" w14:textId="30679AFC" w:rsidR="002C70D2" w:rsidRPr="00CD2D52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01.17</w:t>
      </w:r>
      <w:r w:rsidRPr="00CD2D52">
        <w:rPr>
          <w:rFonts w:ascii="Arial" w:hAnsi="Arial" w:cs="Arial"/>
          <w:color w:val="000000"/>
          <w:sz w:val="22"/>
          <w:szCs w:val="22"/>
        </w:rPr>
        <w:tab/>
        <w:t>Jewellery and hair accessories</w:t>
      </w:r>
    </w:p>
    <w:p w14:paraId="1DF88453" w14:textId="6817B8C3" w:rsidR="002C70D2" w:rsidRPr="00CD2D52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01.18</w:t>
      </w:r>
      <w:r w:rsidRPr="00CD2D52">
        <w:rPr>
          <w:rFonts w:ascii="Arial" w:hAnsi="Arial" w:cs="Arial"/>
          <w:color w:val="000000"/>
          <w:sz w:val="22"/>
          <w:szCs w:val="22"/>
        </w:rPr>
        <w:tab/>
        <w:t>Animals and pets</w:t>
      </w:r>
    </w:p>
    <w:p w14:paraId="711810F7" w14:textId="11405BE2" w:rsidR="002C70D2" w:rsidRPr="00CD2D52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01.19</w:t>
      </w:r>
      <w:r w:rsidRPr="00CD2D52">
        <w:rPr>
          <w:rFonts w:ascii="Arial" w:hAnsi="Arial" w:cs="Arial"/>
          <w:color w:val="000000"/>
          <w:sz w:val="22"/>
          <w:szCs w:val="22"/>
        </w:rPr>
        <w:tab/>
        <w:t>Face painting and mehndi</w:t>
      </w:r>
    </w:p>
    <w:p w14:paraId="6D11A2E6" w14:textId="7FCF7EF6" w:rsidR="002C70D2" w:rsidRPr="00CD2D52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01.20</w:t>
      </w:r>
      <w:r w:rsidRPr="00CD2D52">
        <w:rPr>
          <w:rFonts w:ascii="Arial" w:hAnsi="Arial" w:cs="Arial"/>
          <w:color w:val="000000"/>
          <w:sz w:val="22"/>
          <w:szCs w:val="22"/>
        </w:rPr>
        <w:tab/>
        <w:t>Notifiable incident, non-child protection</w:t>
      </w:r>
    </w:p>
    <w:p w14:paraId="5646AD89" w14:textId="4785AA02" w:rsidR="002C70D2" w:rsidRPr="00CD2D52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01.21</w:t>
      </w:r>
      <w:r w:rsidRPr="00CD2D52">
        <w:rPr>
          <w:rFonts w:ascii="Arial" w:hAnsi="Arial" w:cs="Arial"/>
          <w:color w:val="000000"/>
          <w:sz w:val="22"/>
          <w:szCs w:val="22"/>
        </w:rPr>
        <w:tab/>
        <w:t>Terrorist threat/attack and lock-down</w:t>
      </w:r>
    </w:p>
    <w:p w14:paraId="719C2BE4" w14:textId="7C461599" w:rsidR="002C70D2" w:rsidRPr="00CD2D52" w:rsidRDefault="002C70D2" w:rsidP="00D40184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01.22</w:t>
      </w:r>
      <w:r w:rsidR="00F30094" w:rsidRPr="00CD2D52">
        <w:rPr>
          <w:rFonts w:ascii="Arial" w:hAnsi="Arial" w:cs="Arial"/>
          <w:color w:val="000000"/>
          <w:sz w:val="22"/>
          <w:szCs w:val="22"/>
        </w:rPr>
        <w:tab/>
        <w:t>Closed circuit television (CCTV)</w:t>
      </w:r>
    </w:p>
    <w:p w14:paraId="30C0ACD9" w14:textId="6CA881EB" w:rsidR="00AE3544" w:rsidRPr="00CD2D52" w:rsidRDefault="00185D6E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E54D8D">
        <w:rPr>
          <w:rFonts w:ascii="Arial" w:hAnsi="Arial" w:cs="Arial"/>
          <w:b/>
          <w:bCs/>
          <w:color w:val="00B050"/>
          <w:sz w:val="22"/>
          <w:szCs w:val="22"/>
        </w:rPr>
        <w:t>02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AE3544" w:rsidRPr="00CD2D52">
        <w:rPr>
          <w:rFonts w:ascii="Arial" w:hAnsi="Arial" w:cs="Arial"/>
          <w:color w:val="000000"/>
          <w:sz w:val="22"/>
          <w:szCs w:val="22"/>
        </w:rPr>
        <w:t>Fire safety policy</w:t>
      </w:r>
    </w:p>
    <w:p w14:paraId="178D0E35" w14:textId="42007789" w:rsidR="005F186F" w:rsidRPr="00CD2D52" w:rsidRDefault="005F186F" w:rsidP="005F186F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02.1</w:t>
      </w:r>
      <w:r w:rsidR="00C079A6" w:rsidRPr="00CD2D52">
        <w:rPr>
          <w:rFonts w:ascii="Arial" w:hAnsi="Arial" w:cs="Arial"/>
          <w:color w:val="000000"/>
          <w:sz w:val="22"/>
          <w:szCs w:val="22"/>
        </w:rPr>
        <w:tab/>
      </w:r>
      <w:r w:rsidRPr="00CD2D52">
        <w:rPr>
          <w:rFonts w:ascii="Arial" w:hAnsi="Arial" w:cs="Arial"/>
          <w:color w:val="000000"/>
          <w:sz w:val="22"/>
          <w:szCs w:val="22"/>
        </w:rPr>
        <w:t>Fire safety</w:t>
      </w:r>
    </w:p>
    <w:p w14:paraId="56D83795" w14:textId="26F6A201" w:rsidR="00024DED" w:rsidRPr="00CD2D52" w:rsidRDefault="00024DED" w:rsidP="00EC7051">
      <w:pPr>
        <w:spacing w:before="120" w:after="120" w:line="360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02.1a</w:t>
      </w:r>
      <w:r w:rsidR="00C079A6" w:rsidRPr="00CD2D52">
        <w:rPr>
          <w:rFonts w:ascii="Arial" w:hAnsi="Arial" w:cs="Arial"/>
          <w:color w:val="000000"/>
          <w:sz w:val="22"/>
          <w:szCs w:val="22"/>
        </w:rPr>
        <w:tab/>
      </w:r>
      <w:r w:rsidRPr="00CD2D52">
        <w:rPr>
          <w:rFonts w:ascii="Arial" w:hAnsi="Arial" w:cs="Arial"/>
          <w:color w:val="000000"/>
          <w:sz w:val="22"/>
          <w:szCs w:val="22"/>
        </w:rPr>
        <w:t>Fire safety risk assessment form</w:t>
      </w:r>
    </w:p>
    <w:p w14:paraId="4D891341" w14:textId="38D1A2E4" w:rsidR="00AE3544" w:rsidRPr="00CD2D52" w:rsidRDefault="00024DED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E54D8D">
        <w:rPr>
          <w:rFonts w:ascii="Arial" w:hAnsi="Arial" w:cs="Arial"/>
          <w:b/>
          <w:bCs/>
          <w:color w:val="FF0000"/>
          <w:sz w:val="22"/>
          <w:szCs w:val="22"/>
        </w:rPr>
        <w:t>03</w:t>
      </w:r>
      <w:r w:rsidR="00C079A6" w:rsidRPr="00CD2D52">
        <w:rPr>
          <w:rFonts w:ascii="Arial" w:hAnsi="Arial" w:cs="Arial"/>
          <w:color w:val="000000"/>
          <w:sz w:val="22"/>
          <w:szCs w:val="22"/>
        </w:rPr>
        <w:tab/>
      </w:r>
      <w:r w:rsidR="00AE3544" w:rsidRPr="00CD2D52">
        <w:rPr>
          <w:rFonts w:ascii="Arial" w:hAnsi="Arial" w:cs="Arial"/>
          <w:color w:val="000000"/>
          <w:sz w:val="22"/>
          <w:szCs w:val="22"/>
        </w:rPr>
        <w:t>Food safety and nutrition policy</w:t>
      </w:r>
    </w:p>
    <w:p w14:paraId="5D62E75B" w14:textId="6746777C" w:rsidR="00C079A6" w:rsidRPr="00CD2D52" w:rsidRDefault="00C079A6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03.1</w:t>
      </w:r>
      <w:r w:rsidRPr="00CD2D52">
        <w:rPr>
          <w:rFonts w:ascii="Arial" w:hAnsi="Arial" w:cs="Arial"/>
          <w:color w:val="000000"/>
          <w:sz w:val="22"/>
          <w:szCs w:val="22"/>
        </w:rPr>
        <w:tab/>
        <w:t xml:space="preserve">Food preparation, </w:t>
      </w:r>
      <w:proofErr w:type="gramStart"/>
      <w:r w:rsidRPr="00CD2D52">
        <w:rPr>
          <w:rFonts w:ascii="Arial" w:hAnsi="Arial" w:cs="Arial"/>
          <w:color w:val="000000"/>
          <w:sz w:val="22"/>
          <w:szCs w:val="22"/>
        </w:rPr>
        <w:t>storage</w:t>
      </w:r>
      <w:proofErr w:type="gramEnd"/>
      <w:r w:rsidRPr="00CD2D52">
        <w:rPr>
          <w:rFonts w:ascii="Arial" w:hAnsi="Arial" w:cs="Arial"/>
          <w:color w:val="000000"/>
          <w:sz w:val="22"/>
          <w:szCs w:val="22"/>
        </w:rPr>
        <w:t xml:space="preserve"> and purchase</w:t>
      </w:r>
    </w:p>
    <w:p w14:paraId="5006088B" w14:textId="00C4C5A7" w:rsidR="00C079A6" w:rsidRPr="00CD2D52" w:rsidRDefault="00C079A6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03.2</w:t>
      </w:r>
      <w:r w:rsidRPr="00CD2D52">
        <w:rPr>
          <w:rFonts w:ascii="Arial" w:hAnsi="Arial" w:cs="Arial"/>
          <w:color w:val="000000"/>
          <w:sz w:val="22"/>
          <w:szCs w:val="22"/>
        </w:rPr>
        <w:tab/>
        <w:t>Food for play and cooking activities</w:t>
      </w:r>
    </w:p>
    <w:p w14:paraId="17DF5809" w14:textId="64A674B8" w:rsidR="0065461A" w:rsidRPr="00CD2D52" w:rsidRDefault="0065461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03.3</w:t>
      </w:r>
      <w:r w:rsidRPr="00CD2D52">
        <w:rPr>
          <w:rFonts w:ascii="Arial" w:hAnsi="Arial" w:cs="Arial"/>
          <w:color w:val="000000"/>
          <w:sz w:val="22"/>
          <w:szCs w:val="22"/>
        </w:rPr>
        <w:tab/>
        <w:t>Milk and baby food preparation and storage</w:t>
      </w:r>
    </w:p>
    <w:p w14:paraId="60D8A79C" w14:textId="1F5AFB9F" w:rsidR="0065461A" w:rsidRPr="00CD2D52" w:rsidRDefault="0065461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03.4</w:t>
      </w:r>
      <w:r w:rsidRPr="00CD2D52">
        <w:rPr>
          <w:rFonts w:ascii="Arial" w:hAnsi="Arial" w:cs="Arial"/>
          <w:color w:val="000000"/>
          <w:sz w:val="22"/>
          <w:szCs w:val="22"/>
        </w:rPr>
        <w:tab/>
        <w:t>Menu planning and nutrition</w:t>
      </w:r>
    </w:p>
    <w:p w14:paraId="0073D7F6" w14:textId="2CD2CD5F" w:rsidR="0065461A" w:rsidRPr="00CD2D52" w:rsidRDefault="009D218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03.5</w:t>
      </w:r>
      <w:r w:rsidRPr="00CD2D52">
        <w:rPr>
          <w:rFonts w:ascii="Arial" w:hAnsi="Arial" w:cs="Arial"/>
          <w:color w:val="000000"/>
          <w:sz w:val="22"/>
          <w:szCs w:val="22"/>
        </w:rPr>
        <w:tab/>
        <w:t>Meeting dietary requirements</w:t>
      </w:r>
    </w:p>
    <w:p w14:paraId="2E1D73EE" w14:textId="1AB7F7A8" w:rsidR="009D218A" w:rsidRPr="00CD2D52" w:rsidRDefault="009D218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03.6</w:t>
      </w:r>
      <w:r w:rsidRPr="00CD2D52">
        <w:rPr>
          <w:rFonts w:ascii="Arial" w:hAnsi="Arial" w:cs="Arial"/>
          <w:color w:val="000000"/>
          <w:sz w:val="22"/>
          <w:szCs w:val="22"/>
        </w:rPr>
        <w:tab/>
        <w:t>Breast feeding</w:t>
      </w:r>
    </w:p>
    <w:p w14:paraId="0E690639" w14:textId="427053A3" w:rsidR="00AE3544" w:rsidRPr="00CD2D52" w:rsidRDefault="009251F1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E54D8D">
        <w:rPr>
          <w:rFonts w:ascii="Arial" w:hAnsi="Arial" w:cs="Arial"/>
          <w:b/>
          <w:bCs/>
          <w:color w:val="7030A0"/>
          <w:sz w:val="22"/>
          <w:szCs w:val="22"/>
        </w:rPr>
        <w:t>04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AE3544" w:rsidRPr="00CD2D52">
        <w:rPr>
          <w:rFonts w:ascii="Arial" w:hAnsi="Arial" w:cs="Arial"/>
          <w:color w:val="000000"/>
          <w:sz w:val="22"/>
          <w:szCs w:val="22"/>
        </w:rPr>
        <w:t>Health policy</w:t>
      </w:r>
    </w:p>
    <w:p w14:paraId="6A4566B5" w14:textId="7B949EB9" w:rsidR="009251F1" w:rsidRPr="00CD2D52" w:rsidRDefault="009251F1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04.1</w:t>
      </w:r>
      <w:r w:rsidRPr="00CD2D52">
        <w:rPr>
          <w:rFonts w:ascii="Arial" w:hAnsi="Arial" w:cs="Arial"/>
          <w:color w:val="000000"/>
          <w:sz w:val="22"/>
          <w:szCs w:val="22"/>
        </w:rPr>
        <w:tab/>
        <w:t>Accidents and emergency treatment</w:t>
      </w:r>
    </w:p>
    <w:p w14:paraId="0F9A0B8E" w14:textId="1DCAD0AB" w:rsidR="009251F1" w:rsidRPr="00CD2D52" w:rsidRDefault="00B117AA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04.2</w:t>
      </w:r>
      <w:r w:rsidRPr="00CD2D52">
        <w:rPr>
          <w:rFonts w:ascii="Arial" w:hAnsi="Arial" w:cs="Arial"/>
          <w:color w:val="000000"/>
          <w:sz w:val="22"/>
          <w:szCs w:val="22"/>
        </w:rPr>
        <w:tab/>
        <w:t>Administration of medicine</w:t>
      </w:r>
    </w:p>
    <w:p w14:paraId="08B3F462" w14:textId="2EB4D7FA" w:rsidR="00CA33E2" w:rsidRPr="00CD2D52" w:rsidRDefault="00CA33E2" w:rsidP="00B8277E">
      <w:pPr>
        <w:spacing w:before="120" w:after="120" w:line="360" w:lineRule="auto"/>
        <w:ind w:left="720"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04.2a</w:t>
      </w:r>
      <w:r w:rsidRPr="00CD2D52">
        <w:rPr>
          <w:rFonts w:ascii="Arial" w:hAnsi="Arial" w:cs="Arial"/>
          <w:color w:val="000000"/>
          <w:sz w:val="22"/>
          <w:szCs w:val="22"/>
        </w:rPr>
        <w:tab/>
        <w:t>Health care plan form</w:t>
      </w:r>
    </w:p>
    <w:p w14:paraId="54A6F571" w14:textId="55BB0528" w:rsidR="00B117AA" w:rsidRPr="00CD2D52" w:rsidRDefault="006F32ED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04.3</w:t>
      </w:r>
      <w:r w:rsidRPr="00CD2D52">
        <w:rPr>
          <w:rFonts w:ascii="Arial" w:hAnsi="Arial" w:cs="Arial"/>
          <w:color w:val="000000"/>
          <w:sz w:val="22"/>
          <w:szCs w:val="22"/>
        </w:rPr>
        <w:tab/>
        <w:t>Life-saving medication and invasive treatments</w:t>
      </w:r>
    </w:p>
    <w:p w14:paraId="02C1A16F" w14:textId="63BF5108" w:rsidR="006F32ED" w:rsidRPr="00CD2D52" w:rsidRDefault="00C71F51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04.4</w:t>
      </w:r>
      <w:r w:rsidRPr="00CD2D52">
        <w:rPr>
          <w:rFonts w:ascii="Arial" w:hAnsi="Arial" w:cs="Arial"/>
          <w:color w:val="000000"/>
          <w:sz w:val="22"/>
          <w:szCs w:val="22"/>
        </w:rPr>
        <w:tab/>
        <w:t>Allergies and food intolerance</w:t>
      </w:r>
    </w:p>
    <w:p w14:paraId="3D948822" w14:textId="2BE19413" w:rsidR="00CC2112" w:rsidRPr="00CD2D52" w:rsidRDefault="00CC2112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04.5</w:t>
      </w:r>
      <w:r w:rsidRPr="00CD2D52">
        <w:rPr>
          <w:rFonts w:ascii="Arial" w:hAnsi="Arial" w:cs="Arial"/>
          <w:color w:val="000000"/>
          <w:sz w:val="22"/>
          <w:szCs w:val="22"/>
        </w:rPr>
        <w:tab/>
        <w:t>Poorly children</w:t>
      </w:r>
    </w:p>
    <w:p w14:paraId="07FA5D1F" w14:textId="1A18EA36" w:rsidR="004061EA" w:rsidRPr="00CD2D52" w:rsidRDefault="004061EA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04.6</w:t>
      </w:r>
      <w:r w:rsidR="009F3930" w:rsidRPr="00CD2D52">
        <w:rPr>
          <w:rFonts w:ascii="Arial" w:hAnsi="Arial" w:cs="Arial"/>
          <w:color w:val="000000"/>
          <w:sz w:val="22"/>
          <w:szCs w:val="22"/>
        </w:rPr>
        <w:tab/>
      </w:r>
      <w:r w:rsidRPr="00CD2D52">
        <w:rPr>
          <w:rFonts w:ascii="Arial" w:hAnsi="Arial" w:cs="Arial"/>
          <w:color w:val="000000"/>
          <w:sz w:val="22"/>
          <w:szCs w:val="22"/>
        </w:rPr>
        <w:t>Oral health</w:t>
      </w:r>
    </w:p>
    <w:p w14:paraId="4DB68116" w14:textId="2370465C" w:rsidR="009F3930" w:rsidRPr="00CD2D52" w:rsidRDefault="009F3930" w:rsidP="00B117AA">
      <w:pPr>
        <w:spacing w:before="120" w:after="120"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04.7</w:t>
      </w:r>
      <w:r w:rsidRPr="00CD2D52">
        <w:rPr>
          <w:rFonts w:ascii="Arial" w:hAnsi="Arial" w:cs="Arial"/>
          <w:color w:val="000000"/>
          <w:sz w:val="22"/>
          <w:szCs w:val="22"/>
        </w:rPr>
        <w:tab/>
        <w:t>Baby and child massage</w:t>
      </w:r>
    </w:p>
    <w:p w14:paraId="6740D80B" w14:textId="77777777" w:rsidR="00DD25CA" w:rsidRDefault="00DD25C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</w:p>
    <w:p w14:paraId="30A96C5E" w14:textId="64D55593" w:rsidR="00AE3544" w:rsidRPr="00CD2D52" w:rsidRDefault="00175E58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E54D8D">
        <w:rPr>
          <w:rFonts w:ascii="Arial" w:hAnsi="Arial" w:cs="Arial"/>
          <w:b/>
          <w:bCs/>
          <w:color w:val="00B0F0"/>
          <w:sz w:val="22"/>
          <w:szCs w:val="22"/>
        </w:rPr>
        <w:lastRenderedPageBreak/>
        <w:t>05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923814" w:rsidRPr="00CD2D52">
        <w:rPr>
          <w:rFonts w:ascii="Arial" w:hAnsi="Arial" w:cs="Arial"/>
          <w:color w:val="000000"/>
          <w:sz w:val="22"/>
          <w:szCs w:val="22"/>
        </w:rPr>
        <w:t xml:space="preserve">Promoting inclusion, </w:t>
      </w:r>
      <w:proofErr w:type="gramStart"/>
      <w:r w:rsidR="00923814" w:rsidRPr="00CD2D52">
        <w:rPr>
          <w:rFonts w:ascii="Arial" w:hAnsi="Arial" w:cs="Arial"/>
          <w:color w:val="000000"/>
          <w:sz w:val="22"/>
          <w:szCs w:val="22"/>
        </w:rPr>
        <w:t>equality</w:t>
      </w:r>
      <w:proofErr w:type="gramEnd"/>
      <w:r w:rsidR="00923814" w:rsidRPr="00CD2D52">
        <w:rPr>
          <w:rFonts w:ascii="Arial" w:hAnsi="Arial" w:cs="Arial"/>
          <w:color w:val="000000"/>
          <w:sz w:val="22"/>
          <w:szCs w:val="22"/>
        </w:rPr>
        <w:t xml:space="preserve"> and valuing diversity policy</w:t>
      </w:r>
    </w:p>
    <w:p w14:paraId="7EF36E71" w14:textId="373E78BD" w:rsidR="00175E58" w:rsidRPr="00CD2D52" w:rsidRDefault="00175E58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05.1</w:t>
      </w:r>
      <w:r w:rsidR="00A517EC" w:rsidRPr="00CD2D52">
        <w:rPr>
          <w:rFonts w:ascii="Arial" w:hAnsi="Arial" w:cs="Arial"/>
          <w:color w:val="000000"/>
          <w:sz w:val="22"/>
          <w:szCs w:val="22"/>
        </w:rPr>
        <w:tab/>
      </w:r>
      <w:r w:rsidR="00E6168E" w:rsidRPr="00CD2D52">
        <w:rPr>
          <w:rFonts w:ascii="Arial" w:hAnsi="Arial" w:cs="Arial"/>
          <w:color w:val="000000"/>
          <w:sz w:val="22"/>
          <w:szCs w:val="22"/>
        </w:rPr>
        <w:t xml:space="preserve">Promoting inclusion, </w:t>
      </w:r>
      <w:proofErr w:type="gramStart"/>
      <w:r w:rsidR="00E6168E" w:rsidRPr="00CD2D52">
        <w:rPr>
          <w:rFonts w:ascii="Arial" w:hAnsi="Arial" w:cs="Arial"/>
          <w:color w:val="000000"/>
          <w:sz w:val="22"/>
          <w:szCs w:val="22"/>
        </w:rPr>
        <w:t>equality</w:t>
      </w:r>
      <w:proofErr w:type="gramEnd"/>
      <w:r w:rsidR="00E6168E" w:rsidRPr="00CD2D52">
        <w:rPr>
          <w:rFonts w:ascii="Arial" w:hAnsi="Arial" w:cs="Arial"/>
          <w:color w:val="000000"/>
          <w:sz w:val="22"/>
          <w:szCs w:val="22"/>
        </w:rPr>
        <w:t xml:space="preserve"> and valuing diversity</w:t>
      </w:r>
    </w:p>
    <w:p w14:paraId="210CE227" w14:textId="7BF3FAC1" w:rsidR="00923814" w:rsidRPr="00CD2D52" w:rsidRDefault="00A517EC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E54D8D">
        <w:rPr>
          <w:rFonts w:ascii="Arial" w:hAnsi="Arial" w:cs="Arial"/>
          <w:b/>
          <w:bCs/>
          <w:color w:val="002060"/>
          <w:sz w:val="22"/>
          <w:szCs w:val="22"/>
        </w:rPr>
        <w:t>06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F4565C" w:rsidRPr="00CD2D52">
        <w:rPr>
          <w:rFonts w:ascii="Arial" w:hAnsi="Arial" w:cs="Arial"/>
          <w:color w:val="000000"/>
          <w:sz w:val="22"/>
          <w:szCs w:val="22"/>
        </w:rPr>
        <w:t xml:space="preserve">Safeguarding children, young people and vulnerable </w:t>
      </w:r>
      <w:proofErr w:type="gramStart"/>
      <w:r w:rsidR="00F4565C" w:rsidRPr="00CD2D52">
        <w:rPr>
          <w:rFonts w:ascii="Arial" w:hAnsi="Arial" w:cs="Arial"/>
          <w:color w:val="000000"/>
          <w:sz w:val="22"/>
          <w:szCs w:val="22"/>
        </w:rPr>
        <w:t>adults</w:t>
      </w:r>
      <w:proofErr w:type="gramEnd"/>
      <w:r w:rsidR="00F4565C" w:rsidRPr="00CD2D52">
        <w:rPr>
          <w:rFonts w:ascii="Arial" w:hAnsi="Arial" w:cs="Arial"/>
          <w:color w:val="000000"/>
          <w:sz w:val="22"/>
          <w:szCs w:val="22"/>
        </w:rPr>
        <w:t xml:space="preserve"> policy</w:t>
      </w:r>
    </w:p>
    <w:p w14:paraId="59E7BF4A" w14:textId="0DE4B8AE" w:rsidR="00A517EC" w:rsidRPr="00CD2D52" w:rsidRDefault="00A517EC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06.1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4A55DB" w:rsidRPr="00CD2D52">
        <w:rPr>
          <w:rFonts w:ascii="Arial" w:hAnsi="Arial" w:cs="Arial"/>
          <w:color w:val="000000"/>
          <w:sz w:val="22"/>
          <w:szCs w:val="22"/>
        </w:rPr>
        <w:t>Responding to safeguarding or child protection concerns</w:t>
      </w:r>
    </w:p>
    <w:p w14:paraId="1A8D9D6A" w14:textId="3DB0ED93" w:rsidR="009D0E02" w:rsidRPr="00CD2D52" w:rsidRDefault="009D0E02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Pr="00CD2D52">
        <w:rPr>
          <w:rFonts w:ascii="Arial" w:hAnsi="Arial" w:cs="Arial"/>
          <w:color w:val="000000"/>
          <w:sz w:val="22"/>
          <w:szCs w:val="22"/>
        </w:rPr>
        <w:tab/>
        <w:t>6.1a Child welfare and protection summary</w:t>
      </w:r>
    </w:p>
    <w:p w14:paraId="4796E809" w14:textId="5F6DE541" w:rsidR="00433057" w:rsidRPr="00CD2D52" w:rsidRDefault="00433057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Pr="00CD2D52">
        <w:rPr>
          <w:rFonts w:ascii="Arial" w:hAnsi="Arial" w:cs="Arial"/>
          <w:color w:val="000000"/>
          <w:sz w:val="22"/>
          <w:szCs w:val="22"/>
        </w:rPr>
        <w:tab/>
        <w:t xml:space="preserve">6.1b </w:t>
      </w:r>
      <w:r w:rsidR="00774793" w:rsidRPr="00CD2D52">
        <w:rPr>
          <w:rFonts w:ascii="Arial" w:hAnsi="Arial" w:cs="Arial"/>
          <w:color w:val="000000"/>
          <w:sz w:val="22"/>
          <w:szCs w:val="22"/>
        </w:rPr>
        <w:t>Safeguarding incident reporting form</w:t>
      </w:r>
    </w:p>
    <w:p w14:paraId="415FDCA5" w14:textId="1BFB1F4E" w:rsidR="006D03F3" w:rsidRPr="00CD2D52" w:rsidRDefault="00A03837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Pr="00CD2D52">
        <w:rPr>
          <w:rFonts w:ascii="Arial" w:hAnsi="Arial" w:cs="Arial"/>
          <w:color w:val="000000"/>
          <w:sz w:val="22"/>
          <w:szCs w:val="22"/>
        </w:rPr>
        <w:tab/>
        <w:t>6.1c Confidential safe</w:t>
      </w:r>
      <w:r w:rsidR="00631CE7" w:rsidRPr="00CD2D52">
        <w:rPr>
          <w:rFonts w:ascii="Arial" w:hAnsi="Arial" w:cs="Arial"/>
          <w:color w:val="000000"/>
          <w:sz w:val="22"/>
          <w:szCs w:val="22"/>
        </w:rPr>
        <w:t xml:space="preserve">guarding </w:t>
      </w:r>
      <w:r w:rsidR="006D03F3" w:rsidRPr="00CD2D52">
        <w:rPr>
          <w:rFonts w:ascii="Arial" w:hAnsi="Arial" w:cs="Arial"/>
          <w:color w:val="000000"/>
          <w:sz w:val="22"/>
          <w:szCs w:val="22"/>
        </w:rPr>
        <w:t>incident report form</w:t>
      </w:r>
    </w:p>
    <w:p w14:paraId="0ABDDB9D" w14:textId="65444426" w:rsidR="004A55DB" w:rsidRPr="00CD2D52" w:rsidRDefault="004A55DB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F9040C" w:rsidRPr="00CD2D52">
        <w:rPr>
          <w:rFonts w:ascii="Arial" w:hAnsi="Arial" w:cs="Arial"/>
          <w:color w:val="000000"/>
          <w:sz w:val="22"/>
          <w:szCs w:val="22"/>
        </w:rPr>
        <w:t>06.2</w:t>
      </w:r>
      <w:r w:rsidR="00F9040C" w:rsidRPr="00CD2D52">
        <w:rPr>
          <w:rFonts w:ascii="Arial" w:hAnsi="Arial" w:cs="Arial"/>
          <w:color w:val="000000"/>
          <w:sz w:val="22"/>
          <w:szCs w:val="22"/>
        </w:rPr>
        <w:tab/>
        <w:t xml:space="preserve">Allegations against staff, </w:t>
      </w:r>
      <w:proofErr w:type="gramStart"/>
      <w:r w:rsidR="00F9040C" w:rsidRPr="00CD2D52">
        <w:rPr>
          <w:rFonts w:ascii="Arial" w:hAnsi="Arial" w:cs="Arial"/>
          <w:color w:val="000000"/>
          <w:sz w:val="22"/>
          <w:szCs w:val="22"/>
        </w:rPr>
        <w:t>volunteers</w:t>
      </w:r>
      <w:proofErr w:type="gramEnd"/>
      <w:r w:rsidR="00F9040C" w:rsidRPr="00CD2D52">
        <w:rPr>
          <w:rFonts w:ascii="Arial" w:hAnsi="Arial" w:cs="Arial"/>
          <w:color w:val="000000"/>
          <w:sz w:val="22"/>
          <w:szCs w:val="22"/>
        </w:rPr>
        <w:t xml:space="preserve"> or agency staff</w:t>
      </w:r>
    </w:p>
    <w:p w14:paraId="06F75BD2" w14:textId="595F6FD4" w:rsidR="00F9040C" w:rsidRPr="00CD2D52" w:rsidRDefault="00F9040C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973116" w:rsidRPr="00CD2D52">
        <w:rPr>
          <w:rFonts w:ascii="Arial" w:hAnsi="Arial" w:cs="Arial"/>
          <w:color w:val="000000"/>
          <w:sz w:val="22"/>
          <w:szCs w:val="22"/>
        </w:rPr>
        <w:t>06.3</w:t>
      </w:r>
      <w:r w:rsidR="00973116" w:rsidRPr="00CD2D52">
        <w:rPr>
          <w:rFonts w:ascii="Arial" w:hAnsi="Arial" w:cs="Arial"/>
          <w:color w:val="000000"/>
          <w:sz w:val="22"/>
          <w:szCs w:val="22"/>
        </w:rPr>
        <w:tab/>
        <w:t>Visitor or intruder on the premises</w:t>
      </w:r>
    </w:p>
    <w:p w14:paraId="3D51F6F3" w14:textId="3B5C4274" w:rsidR="00973116" w:rsidRPr="00CD2D52" w:rsidRDefault="00973116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BE56BB" w:rsidRPr="00CD2D52">
        <w:rPr>
          <w:rFonts w:ascii="Arial" w:hAnsi="Arial" w:cs="Arial"/>
          <w:color w:val="000000"/>
          <w:sz w:val="22"/>
          <w:szCs w:val="22"/>
        </w:rPr>
        <w:t>06.4</w:t>
      </w:r>
      <w:r w:rsidR="00BE56BB" w:rsidRPr="00CD2D52">
        <w:rPr>
          <w:rFonts w:ascii="Arial" w:hAnsi="Arial" w:cs="Arial"/>
          <w:color w:val="000000"/>
          <w:sz w:val="22"/>
          <w:szCs w:val="22"/>
        </w:rPr>
        <w:tab/>
        <w:t>Uncollected child</w:t>
      </w:r>
    </w:p>
    <w:p w14:paraId="53B7D7AA" w14:textId="4E12CA33" w:rsidR="00C3473F" w:rsidRPr="00CD2D52" w:rsidRDefault="00BE56BB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C3473F" w:rsidRPr="00CD2D52">
        <w:rPr>
          <w:rFonts w:ascii="Arial" w:hAnsi="Arial" w:cs="Arial"/>
          <w:color w:val="000000"/>
          <w:sz w:val="22"/>
          <w:szCs w:val="22"/>
        </w:rPr>
        <w:t>06.5</w:t>
      </w:r>
      <w:r w:rsidR="00C3473F" w:rsidRPr="00CD2D52">
        <w:rPr>
          <w:rFonts w:ascii="Arial" w:hAnsi="Arial" w:cs="Arial"/>
          <w:color w:val="000000"/>
          <w:sz w:val="22"/>
          <w:szCs w:val="22"/>
        </w:rPr>
        <w:tab/>
        <w:t>Missing child</w:t>
      </w:r>
    </w:p>
    <w:p w14:paraId="30EAE08A" w14:textId="6C494AAE" w:rsidR="00C3473F" w:rsidRPr="00CD2D52" w:rsidRDefault="00C3473F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B4483A" w:rsidRPr="00CD2D52">
        <w:rPr>
          <w:rFonts w:ascii="Arial" w:hAnsi="Arial" w:cs="Arial"/>
          <w:color w:val="000000"/>
          <w:sz w:val="22"/>
          <w:szCs w:val="22"/>
        </w:rPr>
        <w:t xml:space="preserve">06.6 </w:t>
      </w:r>
      <w:r w:rsidR="00B4483A" w:rsidRPr="00CD2D52">
        <w:rPr>
          <w:rFonts w:ascii="Arial" w:hAnsi="Arial" w:cs="Arial"/>
          <w:color w:val="000000"/>
          <w:sz w:val="22"/>
          <w:szCs w:val="22"/>
        </w:rPr>
        <w:tab/>
        <w:t>Incapacitated parent</w:t>
      </w:r>
    </w:p>
    <w:p w14:paraId="19E20207" w14:textId="5716501C" w:rsidR="00B4483A" w:rsidRPr="00CD2D52" w:rsidRDefault="00B4483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691965" w:rsidRPr="00CD2D52">
        <w:rPr>
          <w:rFonts w:ascii="Arial" w:hAnsi="Arial" w:cs="Arial"/>
          <w:color w:val="000000"/>
          <w:sz w:val="22"/>
          <w:szCs w:val="22"/>
        </w:rPr>
        <w:t>06.7</w:t>
      </w:r>
      <w:r w:rsidR="00691965" w:rsidRPr="00CD2D52">
        <w:rPr>
          <w:rFonts w:ascii="Arial" w:hAnsi="Arial" w:cs="Arial"/>
          <w:color w:val="000000"/>
          <w:sz w:val="22"/>
          <w:szCs w:val="22"/>
        </w:rPr>
        <w:tab/>
        <w:t xml:space="preserve"> Death of a child on-site</w:t>
      </w:r>
    </w:p>
    <w:p w14:paraId="5FB71B2A" w14:textId="1BDD508F" w:rsidR="00691965" w:rsidRPr="00CD2D52" w:rsidRDefault="00800BE9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06.8</w:t>
      </w:r>
      <w:r w:rsidRPr="00CD2D52">
        <w:rPr>
          <w:rFonts w:ascii="Arial" w:hAnsi="Arial" w:cs="Arial"/>
          <w:color w:val="000000"/>
          <w:sz w:val="22"/>
          <w:szCs w:val="22"/>
        </w:rPr>
        <w:tab/>
        <w:t>Looked after children</w:t>
      </w:r>
    </w:p>
    <w:p w14:paraId="77BB3211" w14:textId="7B244C33" w:rsidR="005E0ABE" w:rsidRPr="00CD2D52" w:rsidRDefault="005E0ABE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Pr="00CD2D52">
        <w:rPr>
          <w:rFonts w:ascii="Arial" w:hAnsi="Arial" w:cs="Arial"/>
          <w:color w:val="000000"/>
          <w:sz w:val="22"/>
          <w:szCs w:val="22"/>
        </w:rPr>
        <w:tab/>
        <w:t>6.8a Care plan for looked after children form</w:t>
      </w:r>
    </w:p>
    <w:p w14:paraId="3FB55B12" w14:textId="0A374E7C" w:rsidR="008A5D48" w:rsidRPr="00CD2D52" w:rsidRDefault="008A5D48" w:rsidP="008A5D4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06.9</w:t>
      </w:r>
      <w:r w:rsidRPr="00CD2D52">
        <w:rPr>
          <w:rFonts w:ascii="Arial" w:hAnsi="Arial" w:cs="Arial"/>
          <w:color w:val="000000"/>
          <w:sz w:val="22"/>
          <w:szCs w:val="22"/>
        </w:rPr>
        <w:tab/>
        <w:t>E-safety</w:t>
      </w:r>
    </w:p>
    <w:p w14:paraId="06CA9D67" w14:textId="74315F11" w:rsidR="008A5D48" w:rsidRPr="00E54D8D" w:rsidRDefault="001F376C" w:rsidP="008A5D48">
      <w:pPr>
        <w:spacing w:before="120" w:after="120" w:line="360" w:lineRule="auto"/>
        <w:ind w:left="720"/>
        <w:rPr>
          <w:rFonts w:ascii="Arial" w:hAnsi="Arial" w:cs="Arial"/>
          <w:sz w:val="22"/>
          <w:szCs w:val="22"/>
        </w:rPr>
      </w:pPr>
      <w:r w:rsidRPr="00E54D8D">
        <w:rPr>
          <w:rFonts w:ascii="Arial" w:hAnsi="Arial" w:cs="Arial"/>
          <w:sz w:val="22"/>
          <w:szCs w:val="22"/>
        </w:rPr>
        <w:t>6.10</w:t>
      </w:r>
      <w:r w:rsidRPr="00E54D8D">
        <w:rPr>
          <w:rFonts w:ascii="Arial" w:hAnsi="Arial" w:cs="Arial"/>
          <w:sz w:val="22"/>
          <w:szCs w:val="22"/>
        </w:rPr>
        <w:tab/>
        <w:t>Key person supervision</w:t>
      </w:r>
    </w:p>
    <w:p w14:paraId="5C4B9DAD" w14:textId="6664F7AC" w:rsidR="00DC2ED0" w:rsidRPr="00CD2D52" w:rsidRDefault="00DC2ED0" w:rsidP="00DC2ED0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E54D8D">
        <w:rPr>
          <w:rFonts w:ascii="Arial" w:hAnsi="Arial" w:cs="Arial"/>
          <w:b/>
          <w:bCs/>
          <w:color w:val="538135" w:themeColor="accent6" w:themeShade="BF"/>
          <w:sz w:val="22"/>
          <w:szCs w:val="22"/>
        </w:rPr>
        <w:t>07</w:t>
      </w:r>
      <w:r w:rsidRPr="00CD2D52">
        <w:rPr>
          <w:rFonts w:ascii="Arial" w:hAnsi="Arial" w:cs="Arial"/>
          <w:color w:val="000000"/>
          <w:sz w:val="22"/>
          <w:szCs w:val="22"/>
        </w:rPr>
        <w:tab/>
        <w:t xml:space="preserve">Record keeping </w:t>
      </w:r>
      <w:r w:rsidR="00647F0B" w:rsidRPr="00CD2D52">
        <w:rPr>
          <w:rFonts w:ascii="Arial" w:hAnsi="Arial" w:cs="Arial"/>
          <w:color w:val="000000"/>
          <w:sz w:val="22"/>
          <w:szCs w:val="22"/>
        </w:rPr>
        <w:t>policy</w:t>
      </w:r>
    </w:p>
    <w:p w14:paraId="58F51888" w14:textId="167C0F33" w:rsidR="00800BE9" w:rsidRPr="00CD2D52" w:rsidRDefault="00DC2ED0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07.1</w:t>
      </w:r>
      <w:r w:rsidRPr="00CD2D52">
        <w:rPr>
          <w:rFonts w:ascii="Arial" w:hAnsi="Arial" w:cs="Arial"/>
          <w:color w:val="000000"/>
          <w:sz w:val="22"/>
          <w:szCs w:val="22"/>
        </w:rPr>
        <w:tab/>
        <w:t>Children’s records and data protection</w:t>
      </w:r>
    </w:p>
    <w:p w14:paraId="305FCEFA" w14:textId="543BF5C8" w:rsidR="00A13731" w:rsidRPr="00CD2D52" w:rsidRDefault="00A13731" w:rsidP="00BE3D5E">
      <w:pPr>
        <w:spacing w:before="120" w:after="120" w:line="360" w:lineRule="auto"/>
        <w:ind w:left="720"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07.1a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EF54C4" w:rsidRPr="00CD2D52">
        <w:rPr>
          <w:rFonts w:ascii="Arial" w:hAnsi="Arial" w:cs="Arial"/>
          <w:color w:val="000000"/>
          <w:sz w:val="22"/>
          <w:szCs w:val="22"/>
        </w:rPr>
        <w:t>P</w:t>
      </w:r>
      <w:r w:rsidRPr="00CD2D52">
        <w:rPr>
          <w:rFonts w:ascii="Arial" w:hAnsi="Arial" w:cs="Arial"/>
          <w:color w:val="000000"/>
          <w:sz w:val="22"/>
          <w:szCs w:val="22"/>
        </w:rPr>
        <w:t>rivacy notice</w:t>
      </w:r>
    </w:p>
    <w:p w14:paraId="5F61CF45" w14:textId="54072B00" w:rsidR="00DC2ED0" w:rsidRPr="00CD2D52" w:rsidRDefault="00757859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07.2</w:t>
      </w:r>
      <w:r w:rsidRPr="00CD2D52">
        <w:rPr>
          <w:rFonts w:ascii="Arial" w:hAnsi="Arial" w:cs="Arial"/>
          <w:color w:val="000000"/>
          <w:sz w:val="22"/>
          <w:szCs w:val="22"/>
        </w:rPr>
        <w:tab/>
        <w:t>Confidentiality, recording and sharing information</w:t>
      </w:r>
    </w:p>
    <w:p w14:paraId="32098EDE" w14:textId="64EF669D" w:rsidR="00757859" w:rsidRPr="00CD2D52" w:rsidRDefault="00162ACC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07.3</w:t>
      </w:r>
      <w:r w:rsidRPr="00CD2D52">
        <w:rPr>
          <w:rFonts w:ascii="Arial" w:hAnsi="Arial" w:cs="Arial"/>
          <w:color w:val="000000"/>
          <w:sz w:val="22"/>
          <w:szCs w:val="22"/>
        </w:rPr>
        <w:tab/>
        <w:t>Client access to records</w:t>
      </w:r>
    </w:p>
    <w:p w14:paraId="143166C4" w14:textId="0E99AA51" w:rsidR="00162ACC" w:rsidRPr="00CD2D52" w:rsidRDefault="00596678" w:rsidP="00DC2ED0">
      <w:pPr>
        <w:spacing w:before="120" w:after="120" w:line="36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07.4 Transfer of records</w:t>
      </w:r>
    </w:p>
    <w:p w14:paraId="1AA2B7F4" w14:textId="397C0D3D" w:rsidR="00695E88" w:rsidRPr="00CD2D52" w:rsidRDefault="00CA5A86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08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5402BD" w:rsidRPr="00CD2D52">
        <w:rPr>
          <w:rFonts w:ascii="Arial" w:hAnsi="Arial" w:cs="Arial"/>
          <w:color w:val="000000"/>
          <w:sz w:val="22"/>
          <w:szCs w:val="22"/>
        </w:rPr>
        <w:t xml:space="preserve">Staff, volunteers and </w:t>
      </w:r>
      <w:proofErr w:type="gramStart"/>
      <w:r w:rsidR="005402BD" w:rsidRPr="00CD2D52">
        <w:rPr>
          <w:rFonts w:ascii="Arial" w:hAnsi="Arial" w:cs="Arial"/>
          <w:color w:val="000000"/>
          <w:sz w:val="22"/>
          <w:szCs w:val="22"/>
        </w:rPr>
        <w:t>students</w:t>
      </w:r>
      <w:proofErr w:type="gramEnd"/>
      <w:r w:rsidR="005402BD" w:rsidRPr="00CD2D52">
        <w:rPr>
          <w:rFonts w:ascii="Arial" w:hAnsi="Arial" w:cs="Arial"/>
          <w:color w:val="000000"/>
          <w:sz w:val="22"/>
          <w:szCs w:val="22"/>
        </w:rPr>
        <w:t xml:space="preserve"> policy</w:t>
      </w:r>
    </w:p>
    <w:p w14:paraId="6714B606" w14:textId="3C4CC62E" w:rsidR="00647F0B" w:rsidRPr="00CD2D52" w:rsidRDefault="00FC466E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 xml:space="preserve">08.1 </w:t>
      </w:r>
      <w:r w:rsidRPr="00CD2D52">
        <w:rPr>
          <w:rFonts w:ascii="Arial" w:hAnsi="Arial" w:cs="Arial"/>
          <w:color w:val="000000"/>
          <w:sz w:val="22"/>
          <w:szCs w:val="22"/>
        </w:rPr>
        <w:tab/>
        <w:t>Staff deployment</w:t>
      </w:r>
    </w:p>
    <w:p w14:paraId="685BB0F9" w14:textId="6C6CCF7A" w:rsidR="00A00231" w:rsidRPr="00CD2D52" w:rsidRDefault="00A00231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08.2</w:t>
      </w:r>
      <w:r w:rsidRPr="00CD2D52">
        <w:rPr>
          <w:rFonts w:ascii="Arial" w:hAnsi="Arial" w:cs="Arial"/>
          <w:color w:val="000000"/>
          <w:sz w:val="22"/>
          <w:szCs w:val="22"/>
        </w:rPr>
        <w:tab/>
        <w:t xml:space="preserve"> Deployment of volunteers and parent helpers</w:t>
      </w:r>
    </w:p>
    <w:p w14:paraId="2560687E" w14:textId="226B2FF9" w:rsidR="009B5E46" w:rsidRPr="00CD2D52" w:rsidRDefault="009B5E46" w:rsidP="00647F0B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 xml:space="preserve">08.3 </w:t>
      </w:r>
      <w:r w:rsidRPr="00CD2D52">
        <w:rPr>
          <w:rFonts w:ascii="Arial" w:hAnsi="Arial" w:cs="Arial"/>
          <w:color w:val="000000"/>
          <w:sz w:val="22"/>
          <w:szCs w:val="22"/>
        </w:rPr>
        <w:tab/>
        <w:t>Student placement</w:t>
      </w:r>
    </w:p>
    <w:p w14:paraId="37998718" w14:textId="77777777" w:rsidR="00DD25CA" w:rsidRDefault="00DD25C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</w:p>
    <w:p w14:paraId="166974B9" w14:textId="77777777" w:rsidR="00DD25CA" w:rsidRDefault="00DD25C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</w:p>
    <w:p w14:paraId="7BDD923F" w14:textId="77777777" w:rsidR="00DD25CA" w:rsidRDefault="00DD25C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</w:p>
    <w:p w14:paraId="0A601773" w14:textId="77777777" w:rsidR="00DD25CA" w:rsidRDefault="00DD25C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</w:p>
    <w:p w14:paraId="07296CF1" w14:textId="7E40789D" w:rsidR="005402BD" w:rsidRPr="00CD2D52" w:rsidRDefault="00647F0B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665CD6" w:rsidRPr="00CD2D52">
        <w:rPr>
          <w:rFonts w:ascii="Arial" w:hAnsi="Arial" w:cs="Arial"/>
          <w:color w:val="000000"/>
          <w:sz w:val="22"/>
          <w:szCs w:val="22"/>
        </w:rPr>
        <w:t>Childcare practice policy</w:t>
      </w:r>
    </w:p>
    <w:p w14:paraId="2563076C" w14:textId="1B6182AC" w:rsidR="00647F0B" w:rsidRDefault="00FE2DD5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09.1</w:t>
      </w:r>
      <w:r w:rsidRPr="00CD2D52">
        <w:rPr>
          <w:rFonts w:ascii="Arial" w:hAnsi="Arial" w:cs="Arial"/>
          <w:color w:val="000000"/>
          <w:sz w:val="22"/>
          <w:szCs w:val="22"/>
        </w:rPr>
        <w:tab/>
        <w:t>Waiting list and admissions</w:t>
      </w:r>
    </w:p>
    <w:p w14:paraId="06DEB1DE" w14:textId="7014100E" w:rsidR="0038255D" w:rsidRPr="00B12657" w:rsidRDefault="0038255D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B12657">
        <w:rPr>
          <w:rFonts w:ascii="Arial" w:hAnsi="Arial" w:cs="Arial"/>
          <w:color w:val="000000"/>
          <w:sz w:val="22"/>
          <w:szCs w:val="22"/>
        </w:rPr>
        <w:t>09.1a</w:t>
      </w:r>
      <w:r w:rsidRPr="00B12657">
        <w:rPr>
          <w:rFonts w:ascii="Arial" w:hAnsi="Arial" w:cs="Arial"/>
          <w:color w:val="000000"/>
          <w:sz w:val="22"/>
          <w:szCs w:val="22"/>
        </w:rPr>
        <w:tab/>
      </w:r>
      <w:r w:rsidR="00C408D6" w:rsidRPr="00B12657">
        <w:rPr>
          <w:rFonts w:ascii="Arial" w:hAnsi="Arial" w:cs="Arial"/>
          <w:color w:val="000000"/>
          <w:sz w:val="22"/>
          <w:szCs w:val="22"/>
        </w:rPr>
        <w:t>About our childcare</w:t>
      </w:r>
    </w:p>
    <w:p w14:paraId="5BD5589B" w14:textId="4CB8D3DC" w:rsidR="00A52E98" w:rsidRPr="00CD2D52" w:rsidRDefault="00D55165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09.1b</w:t>
      </w:r>
      <w:r w:rsidRPr="00CD2D52">
        <w:rPr>
          <w:rFonts w:ascii="Arial" w:hAnsi="Arial" w:cs="Arial"/>
          <w:color w:val="000000"/>
          <w:sz w:val="22"/>
          <w:szCs w:val="22"/>
        </w:rPr>
        <w:tab/>
        <w:t>Application to join</w:t>
      </w:r>
    </w:p>
    <w:p w14:paraId="5E37B2B6" w14:textId="2BC49F23" w:rsidR="00D55165" w:rsidRPr="00CD2D52" w:rsidRDefault="00D55165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09.1c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C408D6" w:rsidRPr="00CD2D52">
        <w:rPr>
          <w:rFonts w:ascii="Arial" w:hAnsi="Arial" w:cs="Arial"/>
          <w:color w:val="000000"/>
          <w:sz w:val="22"/>
          <w:szCs w:val="22"/>
        </w:rPr>
        <w:t>Childcare r</w:t>
      </w:r>
      <w:r w:rsidRPr="00CD2D52">
        <w:rPr>
          <w:rFonts w:ascii="Arial" w:hAnsi="Arial" w:cs="Arial"/>
          <w:color w:val="000000"/>
          <w:sz w:val="22"/>
          <w:szCs w:val="22"/>
        </w:rPr>
        <w:t>egistration form</w:t>
      </w:r>
    </w:p>
    <w:p w14:paraId="0B20DE2A" w14:textId="4F8398FC" w:rsidR="00D55165" w:rsidRPr="00CD2D52" w:rsidRDefault="00D55165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09.1d</w:t>
      </w:r>
      <w:r w:rsidRPr="00CD2D52">
        <w:rPr>
          <w:rFonts w:ascii="Arial" w:hAnsi="Arial" w:cs="Arial"/>
          <w:color w:val="000000"/>
          <w:sz w:val="22"/>
          <w:szCs w:val="22"/>
        </w:rPr>
        <w:tab/>
        <w:t>Childcare terms and conditions</w:t>
      </w:r>
    </w:p>
    <w:p w14:paraId="55F0F5AA" w14:textId="11BD486F" w:rsidR="00FE2DD5" w:rsidRPr="00CD2D52" w:rsidRDefault="00C618E7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09.2</w:t>
      </w:r>
      <w:r w:rsidRPr="00CD2D52">
        <w:rPr>
          <w:rFonts w:ascii="Arial" w:hAnsi="Arial" w:cs="Arial"/>
          <w:color w:val="000000"/>
          <w:sz w:val="22"/>
          <w:szCs w:val="22"/>
        </w:rPr>
        <w:tab/>
        <w:t>Absence</w:t>
      </w:r>
    </w:p>
    <w:p w14:paraId="259084EC" w14:textId="49D01C1F" w:rsidR="00C618E7" w:rsidRPr="00CD2D52" w:rsidRDefault="00C82848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09.3</w:t>
      </w:r>
      <w:r w:rsidRPr="00CD2D52">
        <w:rPr>
          <w:rFonts w:ascii="Arial" w:hAnsi="Arial" w:cs="Arial"/>
          <w:color w:val="000000"/>
          <w:sz w:val="22"/>
          <w:szCs w:val="22"/>
        </w:rPr>
        <w:tab/>
        <w:t xml:space="preserve">Prime times – </w:t>
      </w:r>
      <w:r w:rsidR="00D573A0" w:rsidRPr="00CD2D52">
        <w:rPr>
          <w:rFonts w:ascii="Arial" w:hAnsi="Arial" w:cs="Arial"/>
          <w:color w:val="000000"/>
          <w:sz w:val="22"/>
          <w:szCs w:val="22"/>
        </w:rPr>
        <w:t>T</w:t>
      </w:r>
      <w:r w:rsidRPr="00CD2D52">
        <w:rPr>
          <w:rFonts w:ascii="Arial" w:hAnsi="Arial" w:cs="Arial"/>
          <w:color w:val="000000"/>
          <w:sz w:val="22"/>
          <w:szCs w:val="22"/>
        </w:rPr>
        <w:t>he role of the key person</w:t>
      </w:r>
    </w:p>
    <w:p w14:paraId="1E10F28A" w14:textId="48DD8CC7" w:rsidR="00C82848" w:rsidRPr="00CD2D52" w:rsidRDefault="00214969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09.4</w:t>
      </w:r>
      <w:r w:rsidRPr="00CD2D52">
        <w:rPr>
          <w:rFonts w:ascii="Arial" w:hAnsi="Arial" w:cs="Arial"/>
          <w:color w:val="000000"/>
          <w:sz w:val="22"/>
          <w:szCs w:val="22"/>
        </w:rPr>
        <w:tab/>
        <w:t>Prime times – Settling in and transitions</w:t>
      </w:r>
    </w:p>
    <w:p w14:paraId="766E9611" w14:textId="457C6635" w:rsidR="00214969" w:rsidRPr="00CD2D52" w:rsidRDefault="00711240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09.5</w:t>
      </w:r>
      <w:r w:rsidRPr="00CD2D52">
        <w:rPr>
          <w:rFonts w:ascii="Arial" w:hAnsi="Arial" w:cs="Arial"/>
          <w:color w:val="000000"/>
          <w:sz w:val="22"/>
          <w:szCs w:val="22"/>
        </w:rPr>
        <w:tab/>
        <w:t>Establishing children’s starting points</w:t>
      </w:r>
    </w:p>
    <w:p w14:paraId="5069D63F" w14:textId="0796E7C4" w:rsidR="00711240" w:rsidRPr="00CD2D52" w:rsidRDefault="00F109BE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09.6</w:t>
      </w:r>
      <w:r w:rsidRPr="00CD2D52">
        <w:rPr>
          <w:rFonts w:ascii="Arial" w:hAnsi="Arial" w:cs="Arial"/>
          <w:color w:val="000000"/>
          <w:sz w:val="22"/>
          <w:szCs w:val="22"/>
        </w:rPr>
        <w:tab/>
        <w:t xml:space="preserve">Prime times – </w:t>
      </w:r>
      <w:r w:rsidR="00D573A0" w:rsidRPr="00CD2D52">
        <w:rPr>
          <w:rFonts w:ascii="Arial" w:hAnsi="Arial" w:cs="Arial"/>
          <w:color w:val="000000"/>
          <w:sz w:val="22"/>
          <w:szCs w:val="22"/>
        </w:rPr>
        <w:t>A</w:t>
      </w:r>
      <w:r w:rsidRPr="00CD2D52">
        <w:rPr>
          <w:rFonts w:ascii="Arial" w:hAnsi="Arial" w:cs="Arial"/>
          <w:color w:val="000000"/>
          <w:sz w:val="22"/>
          <w:szCs w:val="22"/>
        </w:rPr>
        <w:t>rrivals and departures</w:t>
      </w:r>
    </w:p>
    <w:p w14:paraId="5ABDAA64" w14:textId="7FFB76D6" w:rsidR="00372704" w:rsidRDefault="00372704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09.7</w:t>
      </w:r>
      <w:r w:rsidRPr="00CD2D52">
        <w:rPr>
          <w:rFonts w:ascii="Arial" w:hAnsi="Arial" w:cs="Arial"/>
          <w:color w:val="000000"/>
          <w:sz w:val="22"/>
          <w:szCs w:val="22"/>
        </w:rPr>
        <w:tab/>
        <w:t xml:space="preserve">Prime times – </w:t>
      </w:r>
      <w:r w:rsidR="00D573A0" w:rsidRPr="00CD2D52">
        <w:rPr>
          <w:rFonts w:ascii="Arial" w:hAnsi="Arial" w:cs="Arial"/>
          <w:color w:val="000000"/>
          <w:sz w:val="22"/>
          <w:szCs w:val="22"/>
        </w:rPr>
        <w:t>B</w:t>
      </w:r>
      <w:r w:rsidRPr="00CD2D52">
        <w:rPr>
          <w:rFonts w:ascii="Arial" w:hAnsi="Arial" w:cs="Arial"/>
          <w:color w:val="000000"/>
          <w:sz w:val="22"/>
          <w:szCs w:val="22"/>
        </w:rPr>
        <w:t>aby and toddler mealtimes</w:t>
      </w:r>
    </w:p>
    <w:p w14:paraId="27680B79" w14:textId="32550D60" w:rsidR="00372704" w:rsidRPr="00CD2D52" w:rsidRDefault="00C43A54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09.8</w:t>
      </w:r>
      <w:r w:rsidRPr="00CD2D52">
        <w:rPr>
          <w:rFonts w:ascii="Arial" w:hAnsi="Arial" w:cs="Arial"/>
          <w:color w:val="000000"/>
          <w:sz w:val="22"/>
          <w:szCs w:val="22"/>
        </w:rPr>
        <w:tab/>
        <w:t>Prime times – Snack-times and mealtimes (older children)</w:t>
      </w:r>
    </w:p>
    <w:p w14:paraId="03EEEF33" w14:textId="1B36CAC6" w:rsidR="00C43A54" w:rsidRPr="00CD2D52" w:rsidRDefault="003145A2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09.9</w:t>
      </w:r>
      <w:r w:rsidRPr="00CD2D52">
        <w:rPr>
          <w:rFonts w:ascii="Arial" w:hAnsi="Arial" w:cs="Arial"/>
          <w:color w:val="000000"/>
          <w:sz w:val="22"/>
          <w:szCs w:val="22"/>
        </w:rPr>
        <w:tab/>
        <w:t>Prime times – Intimate care and nappy changing</w:t>
      </w:r>
    </w:p>
    <w:p w14:paraId="200DC322" w14:textId="5F09779A" w:rsidR="003145A2" w:rsidRPr="00CD2D52" w:rsidRDefault="00FE2AAB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09.10</w:t>
      </w:r>
      <w:r w:rsidRPr="00CD2D52">
        <w:rPr>
          <w:rFonts w:ascii="Arial" w:hAnsi="Arial" w:cs="Arial"/>
          <w:color w:val="000000"/>
          <w:sz w:val="22"/>
          <w:szCs w:val="22"/>
        </w:rPr>
        <w:tab/>
        <w:t>Prime times – Sleep and rest time</w:t>
      </w:r>
    </w:p>
    <w:p w14:paraId="093E3467" w14:textId="22CD4396" w:rsidR="00FE2AAB" w:rsidRDefault="00CA399F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09.11</w:t>
      </w:r>
      <w:r w:rsidRPr="00CD2D52">
        <w:rPr>
          <w:rFonts w:ascii="Arial" w:hAnsi="Arial" w:cs="Arial"/>
          <w:color w:val="000000"/>
          <w:sz w:val="22"/>
          <w:szCs w:val="22"/>
        </w:rPr>
        <w:tab/>
        <w:t>Managing separation anxiety in children under 2 years old</w:t>
      </w:r>
    </w:p>
    <w:p w14:paraId="37A6A231" w14:textId="22F0091D" w:rsidR="00CA399F" w:rsidRPr="001749E9" w:rsidRDefault="00205A3A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1749E9">
        <w:rPr>
          <w:rFonts w:ascii="Arial" w:hAnsi="Arial" w:cs="Arial"/>
          <w:color w:val="000000"/>
          <w:sz w:val="22"/>
          <w:szCs w:val="22"/>
        </w:rPr>
        <w:t>09.12</w:t>
      </w:r>
      <w:r w:rsidRPr="001749E9">
        <w:rPr>
          <w:rFonts w:ascii="Arial" w:hAnsi="Arial" w:cs="Arial"/>
          <w:color w:val="000000"/>
          <w:sz w:val="22"/>
          <w:szCs w:val="22"/>
        </w:rPr>
        <w:tab/>
        <w:t>Promoting positive behaviour</w:t>
      </w:r>
    </w:p>
    <w:p w14:paraId="6D9A647D" w14:textId="1E645087" w:rsidR="00205A3A" w:rsidRPr="001749E9" w:rsidRDefault="00D049D9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1749E9">
        <w:rPr>
          <w:rFonts w:ascii="Arial" w:hAnsi="Arial" w:cs="Arial"/>
          <w:color w:val="000000"/>
          <w:sz w:val="22"/>
          <w:szCs w:val="22"/>
        </w:rPr>
        <w:t>09.1</w:t>
      </w:r>
      <w:r w:rsidR="00BF4B98" w:rsidRPr="001749E9">
        <w:rPr>
          <w:rFonts w:ascii="Arial" w:hAnsi="Arial" w:cs="Arial"/>
          <w:color w:val="000000"/>
          <w:sz w:val="22"/>
          <w:szCs w:val="22"/>
        </w:rPr>
        <w:t>3</w:t>
      </w:r>
      <w:r w:rsidRPr="001749E9">
        <w:rPr>
          <w:rFonts w:ascii="Arial" w:hAnsi="Arial" w:cs="Arial"/>
          <w:color w:val="000000"/>
          <w:sz w:val="22"/>
          <w:szCs w:val="22"/>
        </w:rPr>
        <w:tab/>
        <w:t xml:space="preserve">Identification, </w:t>
      </w:r>
      <w:proofErr w:type="gramStart"/>
      <w:r w:rsidRPr="001749E9">
        <w:rPr>
          <w:rFonts w:ascii="Arial" w:hAnsi="Arial" w:cs="Arial"/>
          <w:color w:val="000000"/>
          <w:sz w:val="22"/>
          <w:szCs w:val="22"/>
        </w:rPr>
        <w:t>assessment</w:t>
      </w:r>
      <w:proofErr w:type="gramEnd"/>
      <w:r w:rsidRPr="001749E9">
        <w:rPr>
          <w:rFonts w:ascii="Arial" w:hAnsi="Arial" w:cs="Arial"/>
          <w:color w:val="000000"/>
          <w:sz w:val="22"/>
          <w:szCs w:val="22"/>
        </w:rPr>
        <w:t xml:space="preserve"> and support for children with SEND</w:t>
      </w:r>
    </w:p>
    <w:p w14:paraId="4C3DF008" w14:textId="3BE17C84" w:rsidR="00D049D9" w:rsidRPr="001749E9" w:rsidRDefault="00D049D9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1749E9">
        <w:rPr>
          <w:rFonts w:ascii="Arial" w:hAnsi="Arial" w:cs="Arial"/>
          <w:color w:val="000000"/>
          <w:sz w:val="22"/>
          <w:szCs w:val="22"/>
        </w:rPr>
        <w:t>09.1</w:t>
      </w:r>
      <w:r w:rsidR="00123318">
        <w:rPr>
          <w:rFonts w:ascii="Arial" w:hAnsi="Arial" w:cs="Arial"/>
          <w:color w:val="000000"/>
          <w:sz w:val="22"/>
          <w:szCs w:val="22"/>
        </w:rPr>
        <w:t>3</w:t>
      </w:r>
      <w:r w:rsidRPr="001749E9">
        <w:rPr>
          <w:rFonts w:ascii="Arial" w:hAnsi="Arial" w:cs="Arial"/>
          <w:color w:val="000000"/>
          <w:sz w:val="22"/>
          <w:szCs w:val="22"/>
        </w:rPr>
        <w:t xml:space="preserve">a </w:t>
      </w:r>
      <w:r w:rsidR="00C34CE1" w:rsidRPr="001749E9">
        <w:rPr>
          <w:rFonts w:ascii="Arial" w:hAnsi="Arial" w:cs="Arial"/>
          <w:color w:val="000000"/>
          <w:sz w:val="22"/>
          <w:szCs w:val="22"/>
        </w:rPr>
        <w:t>SEN Support: Initial record of concern form</w:t>
      </w:r>
    </w:p>
    <w:p w14:paraId="49161690" w14:textId="4FCF876A" w:rsidR="00D049D9" w:rsidRPr="00353D5A" w:rsidRDefault="00D049D9" w:rsidP="00BE3D5E">
      <w:pPr>
        <w:spacing w:before="120" w:after="120" w:line="360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1749E9">
        <w:rPr>
          <w:rFonts w:ascii="Arial" w:hAnsi="Arial" w:cs="Arial"/>
          <w:color w:val="000000"/>
          <w:sz w:val="22"/>
          <w:szCs w:val="22"/>
        </w:rPr>
        <w:t>09.1</w:t>
      </w:r>
      <w:r w:rsidR="00123318">
        <w:rPr>
          <w:rFonts w:ascii="Arial" w:hAnsi="Arial" w:cs="Arial"/>
          <w:color w:val="000000"/>
          <w:sz w:val="22"/>
          <w:szCs w:val="22"/>
        </w:rPr>
        <w:t>3</w:t>
      </w:r>
      <w:r w:rsidRPr="001749E9">
        <w:rPr>
          <w:rFonts w:ascii="Arial" w:hAnsi="Arial" w:cs="Arial"/>
          <w:color w:val="000000"/>
          <w:sz w:val="22"/>
          <w:szCs w:val="22"/>
        </w:rPr>
        <w:t>b</w:t>
      </w:r>
      <w:r w:rsidRPr="001749E9">
        <w:rPr>
          <w:rFonts w:ascii="Arial" w:hAnsi="Arial" w:cs="Arial"/>
          <w:color w:val="000000"/>
          <w:sz w:val="22"/>
          <w:szCs w:val="22"/>
        </w:rPr>
        <w:tab/>
      </w:r>
      <w:r w:rsidR="00C34CE1" w:rsidRPr="001749E9">
        <w:rPr>
          <w:rFonts w:ascii="Arial" w:hAnsi="Arial" w:cs="Arial"/>
          <w:color w:val="000000"/>
          <w:sz w:val="22"/>
          <w:szCs w:val="22"/>
        </w:rPr>
        <w:t>SEN Support: Action plan</w:t>
      </w:r>
    </w:p>
    <w:p w14:paraId="5ADBEA9B" w14:textId="1B726A7A" w:rsidR="00D049D9" w:rsidRPr="00CD2D52" w:rsidRDefault="00114EDA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09.14</w:t>
      </w:r>
      <w:r w:rsidRPr="00CD2D52">
        <w:rPr>
          <w:rFonts w:ascii="Arial" w:hAnsi="Arial" w:cs="Arial"/>
          <w:color w:val="000000"/>
          <w:sz w:val="22"/>
          <w:szCs w:val="22"/>
        </w:rPr>
        <w:tab/>
        <w:t xml:space="preserve">Prime times – </w:t>
      </w:r>
      <w:r w:rsidR="005255C1" w:rsidRPr="00CD2D52">
        <w:rPr>
          <w:rFonts w:ascii="Arial" w:hAnsi="Arial" w:cs="Arial"/>
          <w:color w:val="000000"/>
          <w:sz w:val="22"/>
          <w:szCs w:val="22"/>
        </w:rPr>
        <w:t>T</w:t>
      </w:r>
      <w:r w:rsidRPr="00CD2D52">
        <w:rPr>
          <w:rFonts w:ascii="Arial" w:hAnsi="Arial" w:cs="Arial"/>
          <w:color w:val="000000"/>
          <w:sz w:val="22"/>
          <w:szCs w:val="22"/>
        </w:rPr>
        <w:t>ransition to school</w:t>
      </w:r>
    </w:p>
    <w:p w14:paraId="3A725776" w14:textId="6835E238" w:rsidR="00114EDA" w:rsidRPr="00CD2D52" w:rsidRDefault="001F566B" w:rsidP="007B3CF8">
      <w:pPr>
        <w:spacing w:before="120" w:after="120" w:line="360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09.15</w:t>
      </w:r>
      <w:r w:rsidRPr="00CD2D52">
        <w:rPr>
          <w:rFonts w:ascii="Arial" w:hAnsi="Arial" w:cs="Arial"/>
          <w:color w:val="000000"/>
          <w:sz w:val="22"/>
          <w:szCs w:val="22"/>
        </w:rPr>
        <w:tab/>
        <w:t xml:space="preserve"> Progress check at age two</w:t>
      </w:r>
    </w:p>
    <w:p w14:paraId="126D790C" w14:textId="764290C1" w:rsidR="00D049D9" w:rsidRPr="00CD2D52" w:rsidRDefault="00A21524" w:rsidP="00C33901">
      <w:pPr>
        <w:spacing w:before="120" w:after="120" w:line="360" w:lineRule="auto"/>
        <w:ind w:left="1440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09.15a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51572B" w:rsidRPr="00CD2D52">
        <w:rPr>
          <w:rFonts w:ascii="Arial" w:hAnsi="Arial" w:cs="Arial"/>
          <w:color w:val="000000"/>
          <w:sz w:val="22"/>
          <w:szCs w:val="22"/>
        </w:rPr>
        <w:t>Progress check at age two form</w:t>
      </w:r>
    </w:p>
    <w:p w14:paraId="570F5638" w14:textId="42D91FE4" w:rsidR="00F37467" w:rsidRPr="00CD2D52" w:rsidRDefault="00647F0B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>10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F37467" w:rsidRPr="00CD2D52">
        <w:rPr>
          <w:rFonts w:ascii="Arial" w:hAnsi="Arial" w:cs="Arial"/>
          <w:color w:val="000000"/>
          <w:sz w:val="22"/>
          <w:szCs w:val="22"/>
        </w:rPr>
        <w:t>Working in partnership with parents and other agencies policy</w:t>
      </w:r>
    </w:p>
    <w:p w14:paraId="1EA939E2" w14:textId="05D46F03" w:rsidR="00D26A1A" w:rsidRPr="00CD2D52" w:rsidRDefault="00D26A1A" w:rsidP="00D40184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10.1</w:t>
      </w:r>
      <w:r w:rsidRPr="00CD2D52">
        <w:rPr>
          <w:rFonts w:ascii="Arial" w:hAnsi="Arial" w:cs="Arial"/>
          <w:color w:val="000000"/>
          <w:sz w:val="22"/>
          <w:szCs w:val="22"/>
        </w:rPr>
        <w:tab/>
        <w:t>Working in partnership with parents and other agencies</w:t>
      </w:r>
    </w:p>
    <w:p w14:paraId="4D1B4EC6" w14:textId="0242DAB8" w:rsidR="00DB62B6" w:rsidRPr="00DB62B6" w:rsidRDefault="00D26A1A" w:rsidP="00D40184">
      <w:pPr>
        <w:spacing w:before="120" w:after="12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CD2D52">
        <w:rPr>
          <w:rFonts w:ascii="Arial" w:hAnsi="Arial" w:cs="Arial"/>
          <w:color w:val="000000"/>
          <w:sz w:val="22"/>
          <w:szCs w:val="22"/>
        </w:rPr>
        <w:tab/>
        <w:t>10.2</w:t>
      </w:r>
      <w:r w:rsidRPr="00CD2D52">
        <w:rPr>
          <w:rFonts w:ascii="Arial" w:hAnsi="Arial" w:cs="Arial"/>
          <w:color w:val="000000"/>
          <w:sz w:val="22"/>
          <w:szCs w:val="22"/>
        </w:rPr>
        <w:tab/>
      </w:r>
      <w:r w:rsidR="00AB451A" w:rsidRPr="00CD2D52">
        <w:rPr>
          <w:rFonts w:ascii="Arial" w:hAnsi="Arial" w:cs="Arial"/>
          <w:color w:val="000000"/>
          <w:sz w:val="22"/>
          <w:szCs w:val="22"/>
        </w:rPr>
        <w:t>Complaints procedure for parents and service users</w:t>
      </w:r>
    </w:p>
    <w:sectPr w:rsidR="00DB62B6" w:rsidRPr="00DB62B6" w:rsidSect="004D4EC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20D4" w14:textId="77777777" w:rsidR="0055223E" w:rsidRDefault="0055223E" w:rsidP="00191101">
      <w:r>
        <w:separator/>
      </w:r>
    </w:p>
  </w:endnote>
  <w:endnote w:type="continuationSeparator" w:id="0">
    <w:p w14:paraId="7579F545" w14:textId="77777777" w:rsidR="0055223E" w:rsidRDefault="0055223E" w:rsidP="0019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C124" w14:textId="77777777" w:rsidR="00290840" w:rsidRDefault="00290840">
    <w:pPr>
      <w:pStyle w:val="Footer"/>
      <w:rPr>
        <w:rFonts w:ascii="Arial" w:hAnsi="Arial" w:cs="Arial"/>
        <w:i/>
        <w:iCs/>
        <w:sz w:val="20"/>
        <w:szCs w:val="20"/>
      </w:rPr>
    </w:pPr>
  </w:p>
  <w:p w14:paraId="4AE5B7AF" w14:textId="4C2DADD6" w:rsidR="00802D63" w:rsidRPr="00290840" w:rsidRDefault="00751882">
    <w:pPr>
      <w:pStyle w:val="Footer"/>
      <w:rPr>
        <w:rFonts w:ascii="Arial" w:hAnsi="Arial" w:cs="Arial"/>
        <w:sz w:val="20"/>
        <w:szCs w:val="20"/>
      </w:rPr>
    </w:pPr>
    <w:r w:rsidRPr="00290840">
      <w:rPr>
        <w:rFonts w:ascii="Arial" w:hAnsi="Arial" w:cs="Arial"/>
        <w:i/>
        <w:iCs/>
        <w:sz w:val="20"/>
        <w:szCs w:val="20"/>
      </w:rPr>
      <w:t>Policies &amp; Procedures for the EYFS 2021</w:t>
    </w:r>
    <w:r w:rsidRPr="00290840">
      <w:rPr>
        <w:rFonts w:ascii="Arial" w:hAnsi="Arial" w:cs="Arial"/>
        <w:sz w:val="20"/>
        <w:szCs w:val="20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EA5E" w14:textId="77777777" w:rsidR="0055223E" w:rsidRDefault="0055223E" w:rsidP="00191101">
      <w:r>
        <w:separator/>
      </w:r>
    </w:p>
  </w:footnote>
  <w:footnote w:type="continuationSeparator" w:id="0">
    <w:p w14:paraId="791A1AF1" w14:textId="77777777" w:rsidR="0055223E" w:rsidRDefault="0055223E" w:rsidP="0019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0F"/>
    <w:multiLevelType w:val="multilevel"/>
    <w:tmpl w:val="9A2AAB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6A63C9"/>
    <w:multiLevelType w:val="multilevel"/>
    <w:tmpl w:val="E26851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21960"/>
    <w:multiLevelType w:val="hybridMultilevel"/>
    <w:tmpl w:val="C504C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C7EFC"/>
    <w:multiLevelType w:val="multilevel"/>
    <w:tmpl w:val="1CFC76FE"/>
    <w:lvl w:ilvl="0">
      <w:start w:val="1"/>
      <w:numFmt w:val="decimalZero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85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1C8B39CC"/>
    <w:multiLevelType w:val="hybridMultilevel"/>
    <w:tmpl w:val="145EA98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50F7"/>
    <w:multiLevelType w:val="hybridMultilevel"/>
    <w:tmpl w:val="388CC526"/>
    <w:lvl w:ilvl="0" w:tplc="D9DC7C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1C38"/>
    <w:multiLevelType w:val="multilevel"/>
    <w:tmpl w:val="A552B62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2A2A9A"/>
    <w:multiLevelType w:val="hybridMultilevel"/>
    <w:tmpl w:val="5B789BCA"/>
    <w:lvl w:ilvl="0" w:tplc="686C80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538F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01AF2"/>
    <w:multiLevelType w:val="multilevel"/>
    <w:tmpl w:val="BF887B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703BF0"/>
    <w:multiLevelType w:val="hybridMultilevel"/>
    <w:tmpl w:val="8DD6B250"/>
    <w:lvl w:ilvl="0" w:tplc="03B6D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538F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9622F"/>
    <w:multiLevelType w:val="multilevel"/>
    <w:tmpl w:val="A552B6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674653"/>
    <w:multiLevelType w:val="hybridMultilevel"/>
    <w:tmpl w:val="5A8E5D2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967BA"/>
    <w:multiLevelType w:val="hybridMultilevel"/>
    <w:tmpl w:val="7660A346"/>
    <w:lvl w:ilvl="0" w:tplc="433CD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C5814"/>
    <w:multiLevelType w:val="hybridMultilevel"/>
    <w:tmpl w:val="95DE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D4D"/>
    <w:multiLevelType w:val="multilevel"/>
    <w:tmpl w:val="A552B6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083872"/>
    <w:multiLevelType w:val="multilevel"/>
    <w:tmpl w:val="82E632CE"/>
    <w:lvl w:ilvl="0">
      <w:numFmt w:val="decimal"/>
      <w:lvlText w:val="%1."/>
      <w:lvlJc w:val="left"/>
      <w:pPr>
        <w:ind w:left="717" w:hanging="360"/>
      </w:pPr>
    </w:lvl>
    <w:lvl w:ilvl="1">
      <w:numFmt w:val="decimal"/>
      <w:isLgl/>
      <w:lvlText w:val="%1.%2"/>
      <w:lvlJc w:val="left"/>
      <w:pPr>
        <w:ind w:left="71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  <w:color w:val="000000"/>
      </w:rPr>
    </w:lvl>
  </w:abstractNum>
  <w:abstractNum w:abstractNumId="16" w15:restartNumberingAfterBreak="0">
    <w:nsid w:val="3C3613A4"/>
    <w:multiLevelType w:val="multilevel"/>
    <w:tmpl w:val="A552B62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655FB3"/>
    <w:multiLevelType w:val="hybridMultilevel"/>
    <w:tmpl w:val="DDD82276"/>
    <w:lvl w:ilvl="0" w:tplc="B5A28E0C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2796761"/>
    <w:multiLevelType w:val="multilevel"/>
    <w:tmpl w:val="8D6287D0"/>
    <w:lvl w:ilvl="0"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42C25561"/>
    <w:multiLevelType w:val="multilevel"/>
    <w:tmpl w:val="6DEA10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</w:rPr>
    </w:lvl>
    <w:lvl w:ilvl="1">
      <w:start w:val="1"/>
      <w:numFmt w:val="decimalZero"/>
      <w:lvlText w:val="%2"/>
      <w:lvlJc w:val="left"/>
      <w:pPr>
        <w:ind w:left="900" w:hanging="360"/>
      </w:pPr>
      <w:rPr>
        <w:rFonts w:hint="default"/>
      </w:rPr>
    </w:lvl>
    <w:lvl w:ilvl="2"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459527B7"/>
    <w:multiLevelType w:val="multilevel"/>
    <w:tmpl w:val="A552B6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F977AC"/>
    <w:multiLevelType w:val="multilevel"/>
    <w:tmpl w:val="CC208A94"/>
    <w:lvl w:ilvl="0">
      <w:start w:val="4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C9437E"/>
    <w:multiLevelType w:val="hybridMultilevel"/>
    <w:tmpl w:val="B4A6D2BA"/>
    <w:lvl w:ilvl="0" w:tplc="895C12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62015"/>
    <w:multiLevelType w:val="multilevel"/>
    <w:tmpl w:val="A552B6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ED040B"/>
    <w:multiLevelType w:val="hybridMultilevel"/>
    <w:tmpl w:val="F28A3D88"/>
    <w:lvl w:ilvl="0" w:tplc="DB4447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B115B"/>
    <w:multiLevelType w:val="hybridMultilevel"/>
    <w:tmpl w:val="EF0AF3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71F26"/>
    <w:multiLevelType w:val="multilevel"/>
    <w:tmpl w:val="55B46FD4"/>
    <w:lvl w:ilvl="0">
      <w:start w:val="3"/>
      <w:numFmt w:val="decimalZero"/>
      <w:lvlText w:val="%1"/>
      <w:lvlJc w:val="left"/>
      <w:pPr>
        <w:ind w:left="420" w:hanging="420"/>
      </w:pPr>
      <w:rPr>
        <w:rFonts w:hint="default"/>
        <w:color w:val="000000"/>
        <w:sz w:val="22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27" w15:restartNumberingAfterBreak="0">
    <w:nsid w:val="5EFE75CA"/>
    <w:multiLevelType w:val="hybridMultilevel"/>
    <w:tmpl w:val="0644E35A"/>
    <w:lvl w:ilvl="0" w:tplc="FF18001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C611C0"/>
    <w:multiLevelType w:val="multilevel"/>
    <w:tmpl w:val="A552B62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C00E83"/>
    <w:multiLevelType w:val="hybridMultilevel"/>
    <w:tmpl w:val="40766D4C"/>
    <w:lvl w:ilvl="0" w:tplc="783AE810">
      <w:start w:val="2"/>
      <w:numFmt w:val="decimalZero"/>
      <w:lvlText w:val="%1"/>
      <w:lvlJc w:val="left"/>
      <w:pPr>
        <w:ind w:left="36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5340E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09E3FF8"/>
    <w:multiLevelType w:val="multilevel"/>
    <w:tmpl w:val="B100DE56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2574DE8"/>
    <w:multiLevelType w:val="hybridMultilevel"/>
    <w:tmpl w:val="E2462FFA"/>
    <w:lvl w:ilvl="0" w:tplc="367C9E0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B0ADF"/>
    <w:multiLevelType w:val="multilevel"/>
    <w:tmpl w:val="755E362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D00EEF"/>
    <w:multiLevelType w:val="hybridMultilevel"/>
    <w:tmpl w:val="41C824FE"/>
    <w:lvl w:ilvl="0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4E5501"/>
    <w:multiLevelType w:val="hybridMultilevel"/>
    <w:tmpl w:val="38DCA02E"/>
    <w:lvl w:ilvl="0" w:tplc="08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74891"/>
    <w:multiLevelType w:val="multilevel"/>
    <w:tmpl w:val="4434ED7C"/>
    <w:lvl w:ilvl="0">
      <w:start w:val="6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487547"/>
    <w:multiLevelType w:val="hybridMultilevel"/>
    <w:tmpl w:val="0EBC858E"/>
    <w:lvl w:ilvl="0" w:tplc="860C19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72E80"/>
    <w:multiLevelType w:val="hybridMultilevel"/>
    <w:tmpl w:val="BAB2E0F4"/>
    <w:lvl w:ilvl="0" w:tplc="1FCC5C8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BEC2B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B04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D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6A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567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ADD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F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08C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540FB"/>
    <w:multiLevelType w:val="multilevel"/>
    <w:tmpl w:val="F552E8D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0"/>
  </w:num>
  <w:num w:numId="4">
    <w:abstractNumId w:val="28"/>
  </w:num>
  <w:num w:numId="5">
    <w:abstractNumId w:val="8"/>
  </w:num>
  <w:num w:numId="6">
    <w:abstractNumId w:val="20"/>
  </w:num>
  <w:num w:numId="7">
    <w:abstractNumId w:val="23"/>
  </w:num>
  <w:num w:numId="8">
    <w:abstractNumId w:val="39"/>
  </w:num>
  <w:num w:numId="9">
    <w:abstractNumId w:val="6"/>
  </w:num>
  <w:num w:numId="10">
    <w:abstractNumId w:val="16"/>
  </w:num>
  <w:num w:numId="11">
    <w:abstractNumId w:val="15"/>
  </w:num>
  <w:num w:numId="12">
    <w:abstractNumId w:val="5"/>
  </w:num>
  <w:num w:numId="13">
    <w:abstractNumId w:val="37"/>
  </w:num>
  <w:num w:numId="14">
    <w:abstractNumId w:val="12"/>
  </w:num>
  <w:num w:numId="15">
    <w:abstractNumId w:val="17"/>
  </w:num>
  <w:num w:numId="16">
    <w:abstractNumId w:val="22"/>
  </w:num>
  <w:num w:numId="17">
    <w:abstractNumId w:val="25"/>
  </w:num>
  <w:num w:numId="18">
    <w:abstractNumId w:val="2"/>
  </w:num>
  <w:num w:numId="19">
    <w:abstractNumId w:val="34"/>
  </w:num>
  <w:num w:numId="20">
    <w:abstractNumId w:val="38"/>
  </w:num>
  <w:num w:numId="21">
    <w:abstractNumId w:val="30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4"/>
  </w:num>
  <w:num w:numId="27">
    <w:abstractNumId w:val="31"/>
  </w:num>
  <w:num w:numId="28">
    <w:abstractNumId w:val="4"/>
  </w:num>
  <w:num w:numId="29">
    <w:abstractNumId w:val="3"/>
  </w:num>
  <w:num w:numId="30">
    <w:abstractNumId w:val="35"/>
  </w:num>
  <w:num w:numId="31">
    <w:abstractNumId w:val="27"/>
  </w:num>
  <w:num w:numId="32">
    <w:abstractNumId w:val="29"/>
  </w:num>
  <w:num w:numId="33">
    <w:abstractNumId w:val="26"/>
  </w:num>
  <w:num w:numId="34">
    <w:abstractNumId w:val="21"/>
  </w:num>
  <w:num w:numId="35">
    <w:abstractNumId w:val="36"/>
  </w:num>
  <w:num w:numId="36">
    <w:abstractNumId w:val="9"/>
  </w:num>
  <w:num w:numId="37">
    <w:abstractNumId w:val="7"/>
  </w:num>
  <w:num w:numId="38">
    <w:abstractNumId w:val="11"/>
  </w:num>
  <w:num w:numId="39">
    <w:abstractNumId w:val="24"/>
  </w:num>
  <w:num w:numId="40">
    <w:abstractNumId w:val="32"/>
  </w:num>
  <w:num w:numId="41">
    <w:abstractNumId w:val="1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C9"/>
    <w:rsid w:val="000027EF"/>
    <w:rsid w:val="00003C1E"/>
    <w:rsid w:val="00006CC1"/>
    <w:rsid w:val="00012162"/>
    <w:rsid w:val="00014E5A"/>
    <w:rsid w:val="00024DED"/>
    <w:rsid w:val="000302E3"/>
    <w:rsid w:val="00030542"/>
    <w:rsid w:val="00030D81"/>
    <w:rsid w:val="000354BA"/>
    <w:rsid w:val="000369E1"/>
    <w:rsid w:val="000430E9"/>
    <w:rsid w:val="00043D36"/>
    <w:rsid w:val="00053DA6"/>
    <w:rsid w:val="00056432"/>
    <w:rsid w:val="000578AC"/>
    <w:rsid w:val="000616C5"/>
    <w:rsid w:val="0006506B"/>
    <w:rsid w:val="0007037D"/>
    <w:rsid w:val="000711BE"/>
    <w:rsid w:val="00074A66"/>
    <w:rsid w:val="00080A33"/>
    <w:rsid w:val="000976B2"/>
    <w:rsid w:val="000A0988"/>
    <w:rsid w:val="000A1A75"/>
    <w:rsid w:val="000A2EB2"/>
    <w:rsid w:val="000A3607"/>
    <w:rsid w:val="000A5F7A"/>
    <w:rsid w:val="000A6F63"/>
    <w:rsid w:val="000B5C92"/>
    <w:rsid w:val="000C2366"/>
    <w:rsid w:val="000C24C2"/>
    <w:rsid w:val="000C2EDC"/>
    <w:rsid w:val="000C7B97"/>
    <w:rsid w:val="000D010E"/>
    <w:rsid w:val="000D1D01"/>
    <w:rsid w:val="000D206F"/>
    <w:rsid w:val="000D3620"/>
    <w:rsid w:val="000D7122"/>
    <w:rsid w:val="000D749B"/>
    <w:rsid w:val="000D7F99"/>
    <w:rsid w:val="000E5729"/>
    <w:rsid w:val="000F1C59"/>
    <w:rsid w:val="000F609D"/>
    <w:rsid w:val="000F6372"/>
    <w:rsid w:val="00104185"/>
    <w:rsid w:val="00114EDA"/>
    <w:rsid w:val="00115649"/>
    <w:rsid w:val="00116D05"/>
    <w:rsid w:val="00122280"/>
    <w:rsid w:val="00122FD2"/>
    <w:rsid w:val="00123318"/>
    <w:rsid w:val="00127332"/>
    <w:rsid w:val="00132019"/>
    <w:rsid w:val="00136D2D"/>
    <w:rsid w:val="00141B58"/>
    <w:rsid w:val="00143B5C"/>
    <w:rsid w:val="00147F01"/>
    <w:rsid w:val="00162ACC"/>
    <w:rsid w:val="00166654"/>
    <w:rsid w:val="0017176F"/>
    <w:rsid w:val="001745DC"/>
    <w:rsid w:val="001749E9"/>
    <w:rsid w:val="00175E58"/>
    <w:rsid w:val="00185D6E"/>
    <w:rsid w:val="001861D2"/>
    <w:rsid w:val="00191101"/>
    <w:rsid w:val="0019364C"/>
    <w:rsid w:val="00197A6A"/>
    <w:rsid w:val="001A0F42"/>
    <w:rsid w:val="001A29B6"/>
    <w:rsid w:val="001A3AEB"/>
    <w:rsid w:val="001A42AE"/>
    <w:rsid w:val="001A4572"/>
    <w:rsid w:val="001B2423"/>
    <w:rsid w:val="001B4E38"/>
    <w:rsid w:val="001B7AEB"/>
    <w:rsid w:val="001C0081"/>
    <w:rsid w:val="001C0583"/>
    <w:rsid w:val="001C21DA"/>
    <w:rsid w:val="001C382C"/>
    <w:rsid w:val="001D27C4"/>
    <w:rsid w:val="001D382E"/>
    <w:rsid w:val="001D4102"/>
    <w:rsid w:val="001E2080"/>
    <w:rsid w:val="001E5146"/>
    <w:rsid w:val="001E5DBC"/>
    <w:rsid w:val="001E6ED5"/>
    <w:rsid w:val="001F0C7A"/>
    <w:rsid w:val="001F2217"/>
    <w:rsid w:val="001F376C"/>
    <w:rsid w:val="001F4801"/>
    <w:rsid w:val="001F4B00"/>
    <w:rsid w:val="001F566B"/>
    <w:rsid w:val="00201FAA"/>
    <w:rsid w:val="002027C6"/>
    <w:rsid w:val="0020316B"/>
    <w:rsid w:val="002050AA"/>
    <w:rsid w:val="00205A3A"/>
    <w:rsid w:val="00211AE0"/>
    <w:rsid w:val="00212521"/>
    <w:rsid w:val="00214969"/>
    <w:rsid w:val="00217EBE"/>
    <w:rsid w:val="00227055"/>
    <w:rsid w:val="0022772B"/>
    <w:rsid w:val="002339C2"/>
    <w:rsid w:val="0024083B"/>
    <w:rsid w:val="0024265E"/>
    <w:rsid w:val="00242930"/>
    <w:rsid w:val="00245CB5"/>
    <w:rsid w:val="002462B2"/>
    <w:rsid w:val="002479F6"/>
    <w:rsid w:val="0025555A"/>
    <w:rsid w:val="00262DC8"/>
    <w:rsid w:val="00270916"/>
    <w:rsid w:val="0028094D"/>
    <w:rsid w:val="00283285"/>
    <w:rsid w:val="00290100"/>
    <w:rsid w:val="00290840"/>
    <w:rsid w:val="00293345"/>
    <w:rsid w:val="00294682"/>
    <w:rsid w:val="00295C44"/>
    <w:rsid w:val="002A007E"/>
    <w:rsid w:val="002A2F36"/>
    <w:rsid w:val="002A4B62"/>
    <w:rsid w:val="002B2849"/>
    <w:rsid w:val="002B61A1"/>
    <w:rsid w:val="002C10B4"/>
    <w:rsid w:val="002C70D2"/>
    <w:rsid w:val="002D4BD7"/>
    <w:rsid w:val="002D4C86"/>
    <w:rsid w:val="002D61F4"/>
    <w:rsid w:val="002D7030"/>
    <w:rsid w:val="002E16EA"/>
    <w:rsid w:val="002E6A46"/>
    <w:rsid w:val="002F283A"/>
    <w:rsid w:val="002F2A46"/>
    <w:rsid w:val="002F51DD"/>
    <w:rsid w:val="002F619C"/>
    <w:rsid w:val="00303746"/>
    <w:rsid w:val="00307253"/>
    <w:rsid w:val="00312FCB"/>
    <w:rsid w:val="003145A2"/>
    <w:rsid w:val="0031575C"/>
    <w:rsid w:val="00316B05"/>
    <w:rsid w:val="00316CDD"/>
    <w:rsid w:val="00316CE8"/>
    <w:rsid w:val="00320A4A"/>
    <w:rsid w:val="00330B8D"/>
    <w:rsid w:val="003323FF"/>
    <w:rsid w:val="0034228C"/>
    <w:rsid w:val="003514C0"/>
    <w:rsid w:val="003518A6"/>
    <w:rsid w:val="00353D5A"/>
    <w:rsid w:val="00362A80"/>
    <w:rsid w:val="00364CA0"/>
    <w:rsid w:val="00365E43"/>
    <w:rsid w:val="00372704"/>
    <w:rsid w:val="003772BF"/>
    <w:rsid w:val="00381CE5"/>
    <w:rsid w:val="0038255D"/>
    <w:rsid w:val="00382CAD"/>
    <w:rsid w:val="0038360B"/>
    <w:rsid w:val="003847EC"/>
    <w:rsid w:val="0039194D"/>
    <w:rsid w:val="003A0D52"/>
    <w:rsid w:val="003B342D"/>
    <w:rsid w:val="003B5564"/>
    <w:rsid w:val="003C1B61"/>
    <w:rsid w:val="003C3643"/>
    <w:rsid w:val="003C6117"/>
    <w:rsid w:val="003D03AA"/>
    <w:rsid w:val="003D485D"/>
    <w:rsid w:val="003E5F53"/>
    <w:rsid w:val="003E7C3B"/>
    <w:rsid w:val="003F0FE7"/>
    <w:rsid w:val="003F1108"/>
    <w:rsid w:val="003F2245"/>
    <w:rsid w:val="003F286E"/>
    <w:rsid w:val="003F3057"/>
    <w:rsid w:val="003F422F"/>
    <w:rsid w:val="004013B1"/>
    <w:rsid w:val="0040529E"/>
    <w:rsid w:val="004053DF"/>
    <w:rsid w:val="00406095"/>
    <w:rsid w:val="004061EA"/>
    <w:rsid w:val="00414578"/>
    <w:rsid w:val="0042123B"/>
    <w:rsid w:val="004228E9"/>
    <w:rsid w:val="00426D3B"/>
    <w:rsid w:val="0043178C"/>
    <w:rsid w:val="00433057"/>
    <w:rsid w:val="00436C49"/>
    <w:rsid w:val="00441536"/>
    <w:rsid w:val="0044583B"/>
    <w:rsid w:val="0045215A"/>
    <w:rsid w:val="00454CC2"/>
    <w:rsid w:val="00457DA7"/>
    <w:rsid w:val="00461C5F"/>
    <w:rsid w:val="004630CD"/>
    <w:rsid w:val="004642FF"/>
    <w:rsid w:val="004665B7"/>
    <w:rsid w:val="004673A6"/>
    <w:rsid w:val="004748A8"/>
    <w:rsid w:val="0048032D"/>
    <w:rsid w:val="00484509"/>
    <w:rsid w:val="004852D4"/>
    <w:rsid w:val="00487D9A"/>
    <w:rsid w:val="00493718"/>
    <w:rsid w:val="00493FC9"/>
    <w:rsid w:val="00495949"/>
    <w:rsid w:val="004A04C4"/>
    <w:rsid w:val="004A1A4C"/>
    <w:rsid w:val="004A1F33"/>
    <w:rsid w:val="004A55DB"/>
    <w:rsid w:val="004A6889"/>
    <w:rsid w:val="004B18D2"/>
    <w:rsid w:val="004B415F"/>
    <w:rsid w:val="004B44EE"/>
    <w:rsid w:val="004B4AE9"/>
    <w:rsid w:val="004C090E"/>
    <w:rsid w:val="004C4436"/>
    <w:rsid w:val="004C66D9"/>
    <w:rsid w:val="004D02ED"/>
    <w:rsid w:val="004D3325"/>
    <w:rsid w:val="004D3416"/>
    <w:rsid w:val="004D4862"/>
    <w:rsid w:val="004D4EC0"/>
    <w:rsid w:val="004D4EEB"/>
    <w:rsid w:val="004D5192"/>
    <w:rsid w:val="004D57B4"/>
    <w:rsid w:val="004D6763"/>
    <w:rsid w:val="004F3926"/>
    <w:rsid w:val="004F3C59"/>
    <w:rsid w:val="004F4974"/>
    <w:rsid w:val="004F4E7D"/>
    <w:rsid w:val="004F6B54"/>
    <w:rsid w:val="005002C9"/>
    <w:rsid w:val="00500ECE"/>
    <w:rsid w:val="0050181B"/>
    <w:rsid w:val="005026FB"/>
    <w:rsid w:val="00503865"/>
    <w:rsid w:val="00510375"/>
    <w:rsid w:val="00511834"/>
    <w:rsid w:val="00513857"/>
    <w:rsid w:val="0051572B"/>
    <w:rsid w:val="005160ED"/>
    <w:rsid w:val="0051617E"/>
    <w:rsid w:val="005255C1"/>
    <w:rsid w:val="00526443"/>
    <w:rsid w:val="00530669"/>
    <w:rsid w:val="00531A42"/>
    <w:rsid w:val="0053201F"/>
    <w:rsid w:val="00536172"/>
    <w:rsid w:val="005371ED"/>
    <w:rsid w:val="00537689"/>
    <w:rsid w:val="005402BD"/>
    <w:rsid w:val="00540F02"/>
    <w:rsid w:val="0054262A"/>
    <w:rsid w:val="00544A4E"/>
    <w:rsid w:val="00547B49"/>
    <w:rsid w:val="0055223E"/>
    <w:rsid w:val="005575B2"/>
    <w:rsid w:val="00557B33"/>
    <w:rsid w:val="00571536"/>
    <w:rsid w:val="00571790"/>
    <w:rsid w:val="005722B9"/>
    <w:rsid w:val="00575364"/>
    <w:rsid w:val="00575AD8"/>
    <w:rsid w:val="00581C41"/>
    <w:rsid w:val="00581E66"/>
    <w:rsid w:val="005842FD"/>
    <w:rsid w:val="00587898"/>
    <w:rsid w:val="00593515"/>
    <w:rsid w:val="00593D89"/>
    <w:rsid w:val="00596678"/>
    <w:rsid w:val="005A0C36"/>
    <w:rsid w:val="005B1C5B"/>
    <w:rsid w:val="005B206F"/>
    <w:rsid w:val="005C2302"/>
    <w:rsid w:val="005D0D46"/>
    <w:rsid w:val="005D2EE9"/>
    <w:rsid w:val="005E0ABE"/>
    <w:rsid w:val="005E462E"/>
    <w:rsid w:val="005F186F"/>
    <w:rsid w:val="005F3E05"/>
    <w:rsid w:val="0060418E"/>
    <w:rsid w:val="00612028"/>
    <w:rsid w:val="0061267A"/>
    <w:rsid w:val="00614645"/>
    <w:rsid w:val="006178D3"/>
    <w:rsid w:val="00617DF9"/>
    <w:rsid w:val="00621329"/>
    <w:rsid w:val="006279A4"/>
    <w:rsid w:val="00627E8F"/>
    <w:rsid w:val="00631CE7"/>
    <w:rsid w:val="00633D03"/>
    <w:rsid w:val="0064598B"/>
    <w:rsid w:val="00647F0B"/>
    <w:rsid w:val="00651322"/>
    <w:rsid w:val="006533DD"/>
    <w:rsid w:val="0065461A"/>
    <w:rsid w:val="00661611"/>
    <w:rsid w:val="00662847"/>
    <w:rsid w:val="0066351D"/>
    <w:rsid w:val="00664736"/>
    <w:rsid w:val="0066484C"/>
    <w:rsid w:val="00665CD6"/>
    <w:rsid w:val="00666823"/>
    <w:rsid w:val="00670162"/>
    <w:rsid w:val="00685ABC"/>
    <w:rsid w:val="00686645"/>
    <w:rsid w:val="006876BA"/>
    <w:rsid w:val="00687CD8"/>
    <w:rsid w:val="006903C8"/>
    <w:rsid w:val="00691965"/>
    <w:rsid w:val="006924BA"/>
    <w:rsid w:val="0069477B"/>
    <w:rsid w:val="00695316"/>
    <w:rsid w:val="00695E88"/>
    <w:rsid w:val="006A16C9"/>
    <w:rsid w:val="006A7387"/>
    <w:rsid w:val="006A7AF3"/>
    <w:rsid w:val="006B4301"/>
    <w:rsid w:val="006B5551"/>
    <w:rsid w:val="006B6118"/>
    <w:rsid w:val="006C0FC1"/>
    <w:rsid w:val="006C38D4"/>
    <w:rsid w:val="006D03F3"/>
    <w:rsid w:val="006D0A77"/>
    <w:rsid w:val="006D4F77"/>
    <w:rsid w:val="006E1531"/>
    <w:rsid w:val="006E1D7A"/>
    <w:rsid w:val="006E35E5"/>
    <w:rsid w:val="006E6397"/>
    <w:rsid w:val="006F32ED"/>
    <w:rsid w:val="006F53A1"/>
    <w:rsid w:val="006F75E0"/>
    <w:rsid w:val="00702A07"/>
    <w:rsid w:val="007044D9"/>
    <w:rsid w:val="00705F2F"/>
    <w:rsid w:val="007100D9"/>
    <w:rsid w:val="00711240"/>
    <w:rsid w:val="007127BA"/>
    <w:rsid w:val="007132E9"/>
    <w:rsid w:val="00713927"/>
    <w:rsid w:val="0071453B"/>
    <w:rsid w:val="007150B8"/>
    <w:rsid w:val="007241C5"/>
    <w:rsid w:val="00724915"/>
    <w:rsid w:val="0072779B"/>
    <w:rsid w:val="0073040A"/>
    <w:rsid w:val="0073272B"/>
    <w:rsid w:val="007345D7"/>
    <w:rsid w:val="00741A64"/>
    <w:rsid w:val="00741BEF"/>
    <w:rsid w:val="00746561"/>
    <w:rsid w:val="0074782E"/>
    <w:rsid w:val="00750853"/>
    <w:rsid w:val="0075152B"/>
    <w:rsid w:val="00751882"/>
    <w:rsid w:val="0075336F"/>
    <w:rsid w:val="00757859"/>
    <w:rsid w:val="00760000"/>
    <w:rsid w:val="00773034"/>
    <w:rsid w:val="007746C7"/>
    <w:rsid w:val="00774793"/>
    <w:rsid w:val="0077688D"/>
    <w:rsid w:val="00780B6A"/>
    <w:rsid w:val="00783829"/>
    <w:rsid w:val="00785E25"/>
    <w:rsid w:val="0078707F"/>
    <w:rsid w:val="007908AF"/>
    <w:rsid w:val="0079187B"/>
    <w:rsid w:val="00794909"/>
    <w:rsid w:val="00796677"/>
    <w:rsid w:val="007A3F27"/>
    <w:rsid w:val="007A70F4"/>
    <w:rsid w:val="007B3CF8"/>
    <w:rsid w:val="007C10F5"/>
    <w:rsid w:val="007C3855"/>
    <w:rsid w:val="007C4ED0"/>
    <w:rsid w:val="007D1A2F"/>
    <w:rsid w:val="007D36A5"/>
    <w:rsid w:val="007D6681"/>
    <w:rsid w:val="007E032B"/>
    <w:rsid w:val="007E1EAC"/>
    <w:rsid w:val="007E39D8"/>
    <w:rsid w:val="007F101B"/>
    <w:rsid w:val="007F244F"/>
    <w:rsid w:val="007F4E99"/>
    <w:rsid w:val="00800BE9"/>
    <w:rsid w:val="00801451"/>
    <w:rsid w:val="00802D63"/>
    <w:rsid w:val="00803A44"/>
    <w:rsid w:val="00804CEE"/>
    <w:rsid w:val="0080578A"/>
    <w:rsid w:val="00805DDF"/>
    <w:rsid w:val="00823FF7"/>
    <w:rsid w:val="008245F3"/>
    <w:rsid w:val="008246BE"/>
    <w:rsid w:val="008275E9"/>
    <w:rsid w:val="00833091"/>
    <w:rsid w:val="008335D9"/>
    <w:rsid w:val="00834281"/>
    <w:rsid w:val="0084086D"/>
    <w:rsid w:val="00840AEE"/>
    <w:rsid w:val="00844F04"/>
    <w:rsid w:val="00855861"/>
    <w:rsid w:val="008568EC"/>
    <w:rsid w:val="00857257"/>
    <w:rsid w:val="00861271"/>
    <w:rsid w:val="008628AB"/>
    <w:rsid w:val="00863132"/>
    <w:rsid w:val="0086652F"/>
    <w:rsid w:val="008673F1"/>
    <w:rsid w:val="008709C8"/>
    <w:rsid w:val="008718FB"/>
    <w:rsid w:val="00880E55"/>
    <w:rsid w:val="008829F3"/>
    <w:rsid w:val="00893B49"/>
    <w:rsid w:val="00893E3B"/>
    <w:rsid w:val="00897A79"/>
    <w:rsid w:val="008A30B7"/>
    <w:rsid w:val="008A5D48"/>
    <w:rsid w:val="008A5FB6"/>
    <w:rsid w:val="008B2748"/>
    <w:rsid w:val="008B2D0C"/>
    <w:rsid w:val="008C1C84"/>
    <w:rsid w:val="008D0983"/>
    <w:rsid w:val="008D66AE"/>
    <w:rsid w:val="008F1132"/>
    <w:rsid w:val="008F16DB"/>
    <w:rsid w:val="008F346B"/>
    <w:rsid w:val="008F581C"/>
    <w:rsid w:val="009021E2"/>
    <w:rsid w:val="0090582E"/>
    <w:rsid w:val="00907406"/>
    <w:rsid w:val="00914F64"/>
    <w:rsid w:val="009229F8"/>
    <w:rsid w:val="00923814"/>
    <w:rsid w:val="009251F1"/>
    <w:rsid w:val="00926B54"/>
    <w:rsid w:val="00926EA5"/>
    <w:rsid w:val="00926FFC"/>
    <w:rsid w:val="0092786D"/>
    <w:rsid w:val="009319A1"/>
    <w:rsid w:val="009329FB"/>
    <w:rsid w:val="00932F80"/>
    <w:rsid w:val="00940DE7"/>
    <w:rsid w:val="0094125A"/>
    <w:rsid w:val="00942AF7"/>
    <w:rsid w:val="00945868"/>
    <w:rsid w:val="0094711A"/>
    <w:rsid w:val="00955ED9"/>
    <w:rsid w:val="00956027"/>
    <w:rsid w:val="0096041B"/>
    <w:rsid w:val="0096066B"/>
    <w:rsid w:val="0096083B"/>
    <w:rsid w:val="00961D59"/>
    <w:rsid w:val="009703AD"/>
    <w:rsid w:val="009705A2"/>
    <w:rsid w:val="00973116"/>
    <w:rsid w:val="00981226"/>
    <w:rsid w:val="00985DC1"/>
    <w:rsid w:val="0098707A"/>
    <w:rsid w:val="00993E61"/>
    <w:rsid w:val="0099740A"/>
    <w:rsid w:val="009A2260"/>
    <w:rsid w:val="009A39DB"/>
    <w:rsid w:val="009A5AA9"/>
    <w:rsid w:val="009A62B2"/>
    <w:rsid w:val="009B45B2"/>
    <w:rsid w:val="009B4C25"/>
    <w:rsid w:val="009B5E46"/>
    <w:rsid w:val="009B615E"/>
    <w:rsid w:val="009B64F7"/>
    <w:rsid w:val="009B64FE"/>
    <w:rsid w:val="009B73D7"/>
    <w:rsid w:val="009B7B29"/>
    <w:rsid w:val="009B7CA3"/>
    <w:rsid w:val="009C4233"/>
    <w:rsid w:val="009C4679"/>
    <w:rsid w:val="009C6352"/>
    <w:rsid w:val="009C795F"/>
    <w:rsid w:val="009D0E02"/>
    <w:rsid w:val="009D218A"/>
    <w:rsid w:val="009D2510"/>
    <w:rsid w:val="009D3654"/>
    <w:rsid w:val="009D6FF6"/>
    <w:rsid w:val="009E2C56"/>
    <w:rsid w:val="009E469A"/>
    <w:rsid w:val="009E6E22"/>
    <w:rsid w:val="009F07CB"/>
    <w:rsid w:val="009F3930"/>
    <w:rsid w:val="009F3B9F"/>
    <w:rsid w:val="009F40F9"/>
    <w:rsid w:val="009F65FE"/>
    <w:rsid w:val="00A00231"/>
    <w:rsid w:val="00A03837"/>
    <w:rsid w:val="00A134FF"/>
    <w:rsid w:val="00A13731"/>
    <w:rsid w:val="00A13D97"/>
    <w:rsid w:val="00A21524"/>
    <w:rsid w:val="00A23226"/>
    <w:rsid w:val="00A23A1E"/>
    <w:rsid w:val="00A25514"/>
    <w:rsid w:val="00A25D9E"/>
    <w:rsid w:val="00A273DF"/>
    <w:rsid w:val="00A2791F"/>
    <w:rsid w:val="00A37C8F"/>
    <w:rsid w:val="00A40DF5"/>
    <w:rsid w:val="00A42A59"/>
    <w:rsid w:val="00A454D8"/>
    <w:rsid w:val="00A45D17"/>
    <w:rsid w:val="00A517EC"/>
    <w:rsid w:val="00A52E98"/>
    <w:rsid w:val="00A53096"/>
    <w:rsid w:val="00A53B98"/>
    <w:rsid w:val="00A54E60"/>
    <w:rsid w:val="00A564FF"/>
    <w:rsid w:val="00A66421"/>
    <w:rsid w:val="00A67968"/>
    <w:rsid w:val="00A67DF6"/>
    <w:rsid w:val="00A726F9"/>
    <w:rsid w:val="00A87D1A"/>
    <w:rsid w:val="00A91388"/>
    <w:rsid w:val="00A931FF"/>
    <w:rsid w:val="00A94999"/>
    <w:rsid w:val="00A96017"/>
    <w:rsid w:val="00AA028D"/>
    <w:rsid w:val="00AA0F8E"/>
    <w:rsid w:val="00AA152F"/>
    <w:rsid w:val="00AA26CE"/>
    <w:rsid w:val="00AA33D8"/>
    <w:rsid w:val="00AA3655"/>
    <w:rsid w:val="00AA3817"/>
    <w:rsid w:val="00AA48DD"/>
    <w:rsid w:val="00AB1DEA"/>
    <w:rsid w:val="00AB3899"/>
    <w:rsid w:val="00AB451A"/>
    <w:rsid w:val="00AB75FF"/>
    <w:rsid w:val="00AC4319"/>
    <w:rsid w:val="00AD04C0"/>
    <w:rsid w:val="00AD13F4"/>
    <w:rsid w:val="00AD269B"/>
    <w:rsid w:val="00AD3EE0"/>
    <w:rsid w:val="00AD7913"/>
    <w:rsid w:val="00AE3544"/>
    <w:rsid w:val="00AE7526"/>
    <w:rsid w:val="00AF10EE"/>
    <w:rsid w:val="00AF25F5"/>
    <w:rsid w:val="00AF3C9F"/>
    <w:rsid w:val="00AF41F0"/>
    <w:rsid w:val="00B021E6"/>
    <w:rsid w:val="00B117AA"/>
    <w:rsid w:val="00B12657"/>
    <w:rsid w:val="00B1275A"/>
    <w:rsid w:val="00B12794"/>
    <w:rsid w:val="00B21CC4"/>
    <w:rsid w:val="00B31A8C"/>
    <w:rsid w:val="00B43573"/>
    <w:rsid w:val="00B43C72"/>
    <w:rsid w:val="00B44196"/>
    <w:rsid w:val="00B4483A"/>
    <w:rsid w:val="00B4772E"/>
    <w:rsid w:val="00B477DF"/>
    <w:rsid w:val="00B54C58"/>
    <w:rsid w:val="00B65F8F"/>
    <w:rsid w:val="00B700C8"/>
    <w:rsid w:val="00B719FE"/>
    <w:rsid w:val="00B8277E"/>
    <w:rsid w:val="00B87C33"/>
    <w:rsid w:val="00B91A9C"/>
    <w:rsid w:val="00B9423C"/>
    <w:rsid w:val="00B9492C"/>
    <w:rsid w:val="00BA0F41"/>
    <w:rsid w:val="00BA1420"/>
    <w:rsid w:val="00BA2F72"/>
    <w:rsid w:val="00BB036C"/>
    <w:rsid w:val="00BB0AF1"/>
    <w:rsid w:val="00BB2371"/>
    <w:rsid w:val="00BB31E9"/>
    <w:rsid w:val="00BB3EFD"/>
    <w:rsid w:val="00BB4F18"/>
    <w:rsid w:val="00BC0192"/>
    <w:rsid w:val="00BD58E4"/>
    <w:rsid w:val="00BE267A"/>
    <w:rsid w:val="00BE3D5E"/>
    <w:rsid w:val="00BE3FF4"/>
    <w:rsid w:val="00BE56BB"/>
    <w:rsid w:val="00BE5FEE"/>
    <w:rsid w:val="00BF11C3"/>
    <w:rsid w:val="00BF4B98"/>
    <w:rsid w:val="00BF5BE4"/>
    <w:rsid w:val="00C05EEB"/>
    <w:rsid w:val="00C079A6"/>
    <w:rsid w:val="00C17FEA"/>
    <w:rsid w:val="00C2338B"/>
    <w:rsid w:val="00C33901"/>
    <w:rsid w:val="00C3473F"/>
    <w:rsid w:val="00C34CE1"/>
    <w:rsid w:val="00C408D6"/>
    <w:rsid w:val="00C40B08"/>
    <w:rsid w:val="00C439AB"/>
    <w:rsid w:val="00C43A54"/>
    <w:rsid w:val="00C460B7"/>
    <w:rsid w:val="00C50681"/>
    <w:rsid w:val="00C55167"/>
    <w:rsid w:val="00C55391"/>
    <w:rsid w:val="00C572C1"/>
    <w:rsid w:val="00C610F6"/>
    <w:rsid w:val="00C618E7"/>
    <w:rsid w:val="00C61FD4"/>
    <w:rsid w:val="00C6252F"/>
    <w:rsid w:val="00C71F51"/>
    <w:rsid w:val="00C73D6C"/>
    <w:rsid w:val="00C76CEB"/>
    <w:rsid w:val="00C80419"/>
    <w:rsid w:val="00C81305"/>
    <w:rsid w:val="00C82848"/>
    <w:rsid w:val="00C85DC4"/>
    <w:rsid w:val="00C905E1"/>
    <w:rsid w:val="00C91BEA"/>
    <w:rsid w:val="00C92CAC"/>
    <w:rsid w:val="00C931A0"/>
    <w:rsid w:val="00C93E81"/>
    <w:rsid w:val="00C9647F"/>
    <w:rsid w:val="00CA15D5"/>
    <w:rsid w:val="00CA33E2"/>
    <w:rsid w:val="00CA399F"/>
    <w:rsid w:val="00CA3B93"/>
    <w:rsid w:val="00CA5051"/>
    <w:rsid w:val="00CA5A86"/>
    <w:rsid w:val="00CB4C21"/>
    <w:rsid w:val="00CB5BEC"/>
    <w:rsid w:val="00CC2112"/>
    <w:rsid w:val="00CC5132"/>
    <w:rsid w:val="00CC5367"/>
    <w:rsid w:val="00CC78EE"/>
    <w:rsid w:val="00CC79BB"/>
    <w:rsid w:val="00CD0EA8"/>
    <w:rsid w:val="00CD18EB"/>
    <w:rsid w:val="00CD2D52"/>
    <w:rsid w:val="00CD520C"/>
    <w:rsid w:val="00CD7A7A"/>
    <w:rsid w:val="00CE4A00"/>
    <w:rsid w:val="00CE702D"/>
    <w:rsid w:val="00CF22C3"/>
    <w:rsid w:val="00CF4FB2"/>
    <w:rsid w:val="00CF5EB7"/>
    <w:rsid w:val="00D000C0"/>
    <w:rsid w:val="00D049D9"/>
    <w:rsid w:val="00D053E7"/>
    <w:rsid w:val="00D1013A"/>
    <w:rsid w:val="00D11E8E"/>
    <w:rsid w:val="00D24452"/>
    <w:rsid w:val="00D263A8"/>
    <w:rsid w:val="00D26A1A"/>
    <w:rsid w:val="00D304DA"/>
    <w:rsid w:val="00D30788"/>
    <w:rsid w:val="00D32715"/>
    <w:rsid w:val="00D32B79"/>
    <w:rsid w:val="00D345FB"/>
    <w:rsid w:val="00D34FEF"/>
    <w:rsid w:val="00D35A00"/>
    <w:rsid w:val="00D40184"/>
    <w:rsid w:val="00D41B5D"/>
    <w:rsid w:val="00D42D90"/>
    <w:rsid w:val="00D43AB8"/>
    <w:rsid w:val="00D4694B"/>
    <w:rsid w:val="00D510A3"/>
    <w:rsid w:val="00D51B16"/>
    <w:rsid w:val="00D55165"/>
    <w:rsid w:val="00D56AE8"/>
    <w:rsid w:val="00D573A0"/>
    <w:rsid w:val="00D618F5"/>
    <w:rsid w:val="00D62602"/>
    <w:rsid w:val="00D63191"/>
    <w:rsid w:val="00D63506"/>
    <w:rsid w:val="00D66276"/>
    <w:rsid w:val="00D70514"/>
    <w:rsid w:val="00D73CF2"/>
    <w:rsid w:val="00D852F3"/>
    <w:rsid w:val="00D95DA3"/>
    <w:rsid w:val="00D95DAE"/>
    <w:rsid w:val="00D970DE"/>
    <w:rsid w:val="00DA19E5"/>
    <w:rsid w:val="00DA1D4F"/>
    <w:rsid w:val="00DA4092"/>
    <w:rsid w:val="00DB1488"/>
    <w:rsid w:val="00DB62B6"/>
    <w:rsid w:val="00DC0058"/>
    <w:rsid w:val="00DC0D61"/>
    <w:rsid w:val="00DC2ED0"/>
    <w:rsid w:val="00DC5747"/>
    <w:rsid w:val="00DD017D"/>
    <w:rsid w:val="00DD05DB"/>
    <w:rsid w:val="00DD1E7A"/>
    <w:rsid w:val="00DD23EC"/>
    <w:rsid w:val="00DD25CA"/>
    <w:rsid w:val="00DD266E"/>
    <w:rsid w:val="00DD4292"/>
    <w:rsid w:val="00DD4B85"/>
    <w:rsid w:val="00DE68CD"/>
    <w:rsid w:val="00DF17A5"/>
    <w:rsid w:val="00DF2C55"/>
    <w:rsid w:val="00E04C58"/>
    <w:rsid w:val="00E135CA"/>
    <w:rsid w:val="00E15F3F"/>
    <w:rsid w:val="00E2765E"/>
    <w:rsid w:val="00E30A39"/>
    <w:rsid w:val="00E325DC"/>
    <w:rsid w:val="00E33B04"/>
    <w:rsid w:val="00E4231D"/>
    <w:rsid w:val="00E47DD3"/>
    <w:rsid w:val="00E54D8D"/>
    <w:rsid w:val="00E60C1A"/>
    <w:rsid w:val="00E6168E"/>
    <w:rsid w:val="00E662F1"/>
    <w:rsid w:val="00E67CB1"/>
    <w:rsid w:val="00E7041A"/>
    <w:rsid w:val="00E71FBE"/>
    <w:rsid w:val="00E7639A"/>
    <w:rsid w:val="00E81327"/>
    <w:rsid w:val="00E83404"/>
    <w:rsid w:val="00E861CA"/>
    <w:rsid w:val="00E86BBD"/>
    <w:rsid w:val="00E87AEE"/>
    <w:rsid w:val="00E91410"/>
    <w:rsid w:val="00E93F0D"/>
    <w:rsid w:val="00E94949"/>
    <w:rsid w:val="00EA06B0"/>
    <w:rsid w:val="00EA2FDD"/>
    <w:rsid w:val="00EA5AC6"/>
    <w:rsid w:val="00EA707D"/>
    <w:rsid w:val="00EB4BD0"/>
    <w:rsid w:val="00EC19E6"/>
    <w:rsid w:val="00EC1DFB"/>
    <w:rsid w:val="00EC2F5A"/>
    <w:rsid w:val="00EC2F79"/>
    <w:rsid w:val="00EC4C73"/>
    <w:rsid w:val="00EC4DD3"/>
    <w:rsid w:val="00EC7051"/>
    <w:rsid w:val="00ED2E99"/>
    <w:rsid w:val="00ED35DC"/>
    <w:rsid w:val="00ED6304"/>
    <w:rsid w:val="00ED7546"/>
    <w:rsid w:val="00EE10D3"/>
    <w:rsid w:val="00EE161C"/>
    <w:rsid w:val="00EE1AAA"/>
    <w:rsid w:val="00EE2B0F"/>
    <w:rsid w:val="00EE3B8A"/>
    <w:rsid w:val="00EE3BFB"/>
    <w:rsid w:val="00EE527A"/>
    <w:rsid w:val="00EE5A28"/>
    <w:rsid w:val="00EF1219"/>
    <w:rsid w:val="00EF54C4"/>
    <w:rsid w:val="00EF72D3"/>
    <w:rsid w:val="00F02D69"/>
    <w:rsid w:val="00F0449B"/>
    <w:rsid w:val="00F0713A"/>
    <w:rsid w:val="00F07539"/>
    <w:rsid w:val="00F075DF"/>
    <w:rsid w:val="00F109BE"/>
    <w:rsid w:val="00F11E57"/>
    <w:rsid w:val="00F12AB3"/>
    <w:rsid w:val="00F14DB4"/>
    <w:rsid w:val="00F150C5"/>
    <w:rsid w:val="00F15354"/>
    <w:rsid w:val="00F207B9"/>
    <w:rsid w:val="00F20D47"/>
    <w:rsid w:val="00F218F9"/>
    <w:rsid w:val="00F30094"/>
    <w:rsid w:val="00F361D5"/>
    <w:rsid w:val="00F37467"/>
    <w:rsid w:val="00F44159"/>
    <w:rsid w:val="00F4565C"/>
    <w:rsid w:val="00F46379"/>
    <w:rsid w:val="00F468B8"/>
    <w:rsid w:val="00F50D3B"/>
    <w:rsid w:val="00F6135A"/>
    <w:rsid w:val="00F70FA0"/>
    <w:rsid w:val="00F749A8"/>
    <w:rsid w:val="00F74C53"/>
    <w:rsid w:val="00F7633A"/>
    <w:rsid w:val="00F77E68"/>
    <w:rsid w:val="00F81032"/>
    <w:rsid w:val="00F81CCC"/>
    <w:rsid w:val="00F857F4"/>
    <w:rsid w:val="00F9040C"/>
    <w:rsid w:val="00F92B17"/>
    <w:rsid w:val="00F92CC5"/>
    <w:rsid w:val="00FA064A"/>
    <w:rsid w:val="00FA6CCD"/>
    <w:rsid w:val="00FB0844"/>
    <w:rsid w:val="00FB33E1"/>
    <w:rsid w:val="00FB347C"/>
    <w:rsid w:val="00FC3210"/>
    <w:rsid w:val="00FC466E"/>
    <w:rsid w:val="00FC5D16"/>
    <w:rsid w:val="00FD0B12"/>
    <w:rsid w:val="00FD3F9A"/>
    <w:rsid w:val="00FE27A5"/>
    <w:rsid w:val="00FE2AAB"/>
    <w:rsid w:val="00FE2DD5"/>
    <w:rsid w:val="00FE76A6"/>
    <w:rsid w:val="00FF1074"/>
    <w:rsid w:val="00FF28AA"/>
    <w:rsid w:val="00FF7439"/>
    <w:rsid w:val="0214C556"/>
    <w:rsid w:val="08A6E607"/>
    <w:rsid w:val="0C02B097"/>
    <w:rsid w:val="0FBC4092"/>
    <w:rsid w:val="10916BAB"/>
    <w:rsid w:val="14DA7B92"/>
    <w:rsid w:val="16D3A5AF"/>
    <w:rsid w:val="1B3A7292"/>
    <w:rsid w:val="1B76E9CF"/>
    <w:rsid w:val="1BAD40BE"/>
    <w:rsid w:val="1EB8F675"/>
    <w:rsid w:val="1EDC7458"/>
    <w:rsid w:val="1F5C78BA"/>
    <w:rsid w:val="264A0405"/>
    <w:rsid w:val="2668A546"/>
    <w:rsid w:val="269F6BE6"/>
    <w:rsid w:val="26D2E54F"/>
    <w:rsid w:val="29A8F391"/>
    <w:rsid w:val="29F270B5"/>
    <w:rsid w:val="2DBA8592"/>
    <w:rsid w:val="360B16CB"/>
    <w:rsid w:val="372CB285"/>
    <w:rsid w:val="387C2A1C"/>
    <w:rsid w:val="3892B91D"/>
    <w:rsid w:val="3D412CD3"/>
    <w:rsid w:val="3D48FFEF"/>
    <w:rsid w:val="3F007A94"/>
    <w:rsid w:val="3FA12B54"/>
    <w:rsid w:val="41EAAE80"/>
    <w:rsid w:val="49D69033"/>
    <w:rsid w:val="4B638071"/>
    <w:rsid w:val="4D703904"/>
    <w:rsid w:val="53723F4A"/>
    <w:rsid w:val="53B6F996"/>
    <w:rsid w:val="54EAF12A"/>
    <w:rsid w:val="55A646A1"/>
    <w:rsid w:val="5770B663"/>
    <w:rsid w:val="5E999EE7"/>
    <w:rsid w:val="60ABFD47"/>
    <w:rsid w:val="61C57FA9"/>
    <w:rsid w:val="62EDEB26"/>
    <w:rsid w:val="63B4DBF2"/>
    <w:rsid w:val="66151066"/>
    <w:rsid w:val="666E8A1D"/>
    <w:rsid w:val="6680D2C5"/>
    <w:rsid w:val="693DB6EC"/>
    <w:rsid w:val="6F76388E"/>
    <w:rsid w:val="6FCF67D1"/>
    <w:rsid w:val="72305C1D"/>
    <w:rsid w:val="72F6DAC0"/>
    <w:rsid w:val="797E4826"/>
    <w:rsid w:val="7F1E1FCF"/>
    <w:rsid w:val="7FDAA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650E33"/>
  <w15:docId w15:val="{FE33D233-E967-45F7-B7C7-93D9D5B0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2C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02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2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42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002C9"/>
    <w:rPr>
      <w:rFonts w:eastAsia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002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rsid w:val="005002C9"/>
    <w:rPr>
      <w:rFonts w:ascii="Arial" w:hAnsi="Arial"/>
      <w:b/>
      <w:bCs/>
      <w:szCs w:val="20"/>
    </w:rPr>
  </w:style>
  <w:style w:type="character" w:customStyle="1" w:styleId="BodyTextChar">
    <w:name w:val="Body Text Char"/>
    <w:link w:val="BodyText"/>
    <w:rsid w:val="005002C9"/>
    <w:rPr>
      <w:rFonts w:eastAsia="Times New Roman" w:cs="Times New Roman"/>
      <w:b/>
      <w:bCs/>
      <w:sz w:val="24"/>
    </w:rPr>
  </w:style>
  <w:style w:type="paragraph" w:styleId="Title">
    <w:name w:val="Title"/>
    <w:basedOn w:val="Normal"/>
    <w:link w:val="TitleChar"/>
    <w:qFormat/>
    <w:rsid w:val="005002C9"/>
    <w:pPr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link w:val="Title"/>
    <w:rsid w:val="005002C9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F20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1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11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11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11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68B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468B8"/>
    <w:rPr>
      <w:rFonts w:ascii="Times New Roman" w:eastAsia="Times New Roman" w:hAnsi="Times New Roman" w:cs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F468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B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7CB1"/>
    <w:rPr>
      <w:rFonts w:ascii="Tahoma" w:eastAsia="Times New Roman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602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95602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5602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95602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1B2423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1B2423"/>
    <w:pPr>
      <w:tabs>
        <w:tab w:val="right" w:leader="dot" w:pos="9621"/>
      </w:tabs>
    </w:pPr>
    <w:rPr>
      <w:rFonts w:ascii="Arial" w:eastAsia="Times" w:hAnsi="Arial" w:cs="Arial"/>
      <w:bCs/>
      <w:noProof/>
      <w:sz w:val="22"/>
      <w:szCs w:val="22"/>
      <w:lang w:val="en-US"/>
    </w:rPr>
  </w:style>
  <w:style w:type="paragraph" w:customStyle="1" w:styleId="afterhead3">
    <w:name w:val="afterhead3"/>
    <w:basedOn w:val="Normal"/>
    <w:rsid w:val="001B2423"/>
    <w:pPr>
      <w:ind w:left="2880"/>
      <w:jc w:val="both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1B2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87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C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87CD8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C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7CD8"/>
    <w:rPr>
      <w:rFonts w:ascii="Times New Roman" w:eastAsia="Times New Roman" w:hAnsi="Times New Roman" w:cs="Times New Roman"/>
      <w:b/>
      <w:bCs/>
      <w:lang w:eastAsia="en-US"/>
    </w:rPr>
  </w:style>
  <w:style w:type="character" w:styleId="Hyperlink">
    <w:name w:val="Hyperlink"/>
    <w:uiPriority w:val="99"/>
    <w:unhideWhenUsed/>
    <w:rsid w:val="00C460B7"/>
    <w:rPr>
      <w:color w:val="0000FF"/>
      <w:u w:val="single"/>
    </w:rPr>
  </w:style>
  <w:style w:type="paragraph" w:styleId="Revision">
    <w:name w:val="Revision"/>
    <w:hidden/>
    <w:uiPriority w:val="99"/>
    <w:semiHidden/>
    <w:rsid w:val="006C0FC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2AE3-6293-405B-9BB5-05B551389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98C6C-9E97-4416-960B-D5FE853D5C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5310A-44F8-4E59-AB44-5D8488361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F987A9-BF35-4818-96C3-121CC072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2021-11-17T12:01:00Z</cp:lastPrinted>
  <dcterms:created xsi:type="dcterms:W3CDTF">2021-11-17T12:01:00Z</dcterms:created>
  <dcterms:modified xsi:type="dcterms:W3CDTF">2021-11-17T12:01:00Z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